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6EDF4" w14:textId="570069AD" w:rsidR="008D07B9" w:rsidRPr="003D0B7D" w:rsidRDefault="008D07B9" w:rsidP="5E671B9E">
      <w:pPr>
        <w:pStyle w:val="paragraph"/>
        <w:spacing w:before="0" w:beforeAutospacing="0" w:after="0" w:afterAutospacing="0"/>
        <w:textAlignment w:val="baseline"/>
        <w:rPr>
          <w:rFonts w:asciiTheme="minorHAnsi" w:hAnsiTheme="minorHAnsi" w:cstheme="minorBidi"/>
          <w:sz w:val="16"/>
          <w:szCs w:val="16"/>
        </w:rPr>
      </w:pPr>
      <w:r w:rsidRPr="5E671B9E">
        <w:rPr>
          <w:rStyle w:val="normaltextrun"/>
          <w:rFonts w:asciiTheme="minorHAnsi" w:hAnsiTheme="minorHAnsi" w:cstheme="minorBidi"/>
          <w:b/>
          <w:bCs/>
          <w:color w:val="000000" w:themeColor="text1"/>
          <w:sz w:val="28"/>
          <w:szCs w:val="28"/>
        </w:rPr>
        <w:t>VEDTEKTER FOR </w:t>
      </w:r>
      <w:r w:rsidR="43CF7AF8" w:rsidRPr="5E671B9E">
        <w:rPr>
          <w:rStyle w:val="spellingerror"/>
          <w:rFonts w:asciiTheme="minorHAnsi" w:hAnsiTheme="minorHAnsi" w:cstheme="minorBidi"/>
          <w:b/>
          <w:bCs/>
          <w:color w:val="000000" w:themeColor="text1"/>
          <w:sz w:val="28"/>
          <w:szCs w:val="28"/>
        </w:rPr>
        <w:t xml:space="preserve">Preg </w:t>
      </w:r>
      <w:r w:rsidRPr="5E671B9E">
        <w:rPr>
          <w:rStyle w:val="normaltextrun"/>
          <w:rFonts w:asciiTheme="minorHAnsi" w:hAnsiTheme="minorHAnsi" w:cstheme="minorBidi"/>
          <w:b/>
          <w:bCs/>
          <w:color w:val="000000" w:themeColor="text1"/>
          <w:sz w:val="28"/>
          <w:szCs w:val="28"/>
        </w:rPr>
        <w:t>B</w:t>
      </w:r>
      <w:r w:rsidR="57C78417" w:rsidRPr="5E671B9E">
        <w:rPr>
          <w:rStyle w:val="normaltextrun"/>
          <w:rFonts w:asciiTheme="minorHAnsi" w:hAnsiTheme="minorHAnsi" w:cstheme="minorBidi"/>
          <w:b/>
          <w:bCs/>
          <w:color w:val="000000" w:themeColor="text1"/>
          <w:sz w:val="28"/>
          <w:szCs w:val="28"/>
        </w:rPr>
        <w:t>arnehager</w:t>
      </w:r>
      <w:r w:rsidRPr="5E671B9E">
        <w:rPr>
          <w:rStyle w:val="eop"/>
          <w:rFonts w:asciiTheme="minorHAnsi" w:hAnsiTheme="minorHAnsi" w:cstheme="minorBidi"/>
          <w:color w:val="000000" w:themeColor="text1"/>
          <w:sz w:val="28"/>
          <w:szCs w:val="28"/>
        </w:rPr>
        <w:t> </w:t>
      </w:r>
      <w:r w:rsidR="00E34161" w:rsidRPr="5E671B9E">
        <w:rPr>
          <w:rStyle w:val="eop"/>
          <w:rFonts w:asciiTheme="minorHAnsi" w:hAnsiTheme="minorHAnsi" w:cstheme="minorBidi"/>
          <w:sz w:val="28"/>
          <w:szCs w:val="28"/>
        </w:rPr>
        <w:t xml:space="preserve">i henhold til </w:t>
      </w:r>
      <w:r w:rsidR="00CB18E0" w:rsidRPr="5E671B9E">
        <w:rPr>
          <w:rStyle w:val="eop"/>
          <w:rFonts w:asciiTheme="minorHAnsi" w:hAnsiTheme="minorHAnsi" w:cstheme="minorBidi"/>
          <w:sz w:val="28"/>
          <w:szCs w:val="28"/>
        </w:rPr>
        <w:t>barnehageloven § 8</w:t>
      </w:r>
    </w:p>
    <w:p w14:paraId="45D38760" w14:textId="77777777" w:rsidR="008D07B9" w:rsidRPr="00D97C4B" w:rsidRDefault="008D07B9" w:rsidP="008D07B9">
      <w:pPr>
        <w:pStyle w:val="paragraph"/>
        <w:spacing w:before="0" w:beforeAutospacing="0" w:after="0" w:afterAutospacing="0"/>
        <w:textAlignment w:val="baseline"/>
        <w:rPr>
          <w:rFonts w:asciiTheme="minorHAnsi" w:hAnsiTheme="minorHAnsi" w:cstheme="minorHAnsi"/>
          <w:sz w:val="18"/>
          <w:szCs w:val="18"/>
        </w:rPr>
      </w:pPr>
      <w:r w:rsidRPr="00D97C4B">
        <w:rPr>
          <w:rStyle w:val="eop"/>
          <w:rFonts w:asciiTheme="minorHAnsi" w:hAnsiTheme="minorHAnsi" w:cstheme="minorHAnsi"/>
          <w:color w:val="000000"/>
          <w:sz w:val="22"/>
          <w:szCs w:val="22"/>
        </w:rPr>
        <w:t> </w:t>
      </w:r>
    </w:p>
    <w:p w14:paraId="5EFD50A1" w14:textId="2192177C" w:rsidR="008D07B9" w:rsidRPr="00D97C4B" w:rsidRDefault="008D07B9" w:rsidP="008D07B9">
      <w:pPr>
        <w:pStyle w:val="paragraph"/>
        <w:spacing w:before="0" w:beforeAutospacing="0" w:after="0" w:afterAutospacing="0"/>
        <w:textAlignment w:val="baseline"/>
        <w:rPr>
          <w:rFonts w:asciiTheme="minorHAnsi" w:hAnsiTheme="minorHAnsi" w:cstheme="minorHAnsi"/>
          <w:sz w:val="18"/>
          <w:szCs w:val="18"/>
        </w:rPr>
      </w:pPr>
      <w:r w:rsidRPr="00D97C4B">
        <w:rPr>
          <w:rStyle w:val="normaltextrun"/>
          <w:rFonts w:asciiTheme="minorHAnsi" w:hAnsiTheme="minorHAnsi" w:cstheme="minorHAnsi"/>
          <w:b/>
          <w:bCs/>
          <w:color w:val="000000"/>
        </w:rPr>
        <w:t>1.</w:t>
      </w:r>
      <w:r w:rsidRPr="00D97C4B">
        <w:rPr>
          <w:rStyle w:val="tabchar"/>
          <w:rFonts w:asciiTheme="minorHAnsi" w:hAnsiTheme="minorHAnsi" w:cstheme="minorHAnsi"/>
          <w:color w:val="000000"/>
        </w:rPr>
        <w:t xml:space="preserve"> </w:t>
      </w:r>
      <w:r w:rsidR="00521430" w:rsidRPr="00D97C4B">
        <w:rPr>
          <w:rStyle w:val="tabchar"/>
          <w:rFonts w:asciiTheme="minorHAnsi" w:hAnsiTheme="minorHAnsi" w:cstheme="minorHAnsi"/>
          <w:color w:val="000000"/>
        </w:rPr>
        <w:tab/>
      </w:r>
      <w:r w:rsidRPr="00D97C4B">
        <w:rPr>
          <w:rStyle w:val="normaltextrun"/>
          <w:rFonts w:asciiTheme="minorHAnsi" w:hAnsiTheme="minorHAnsi" w:cstheme="minorHAnsi"/>
          <w:b/>
          <w:bCs/>
          <w:color w:val="000000"/>
        </w:rPr>
        <w:t>Eier</w:t>
      </w:r>
      <w:r w:rsidRPr="00D97C4B">
        <w:rPr>
          <w:rStyle w:val="eop"/>
          <w:rFonts w:asciiTheme="minorHAnsi" w:hAnsiTheme="minorHAnsi" w:cstheme="minorHAnsi"/>
          <w:color w:val="000000"/>
        </w:rPr>
        <w:t> </w:t>
      </w:r>
    </w:p>
    <w:p w14:paraId="2B6CD74A" w14:textId="1F8D6803" w:rsidR="008D07B9" w:rsidRPr="00D97C4B" w:rsidRDefault="00DD4BC3" w:rsidP="5E671B9E">
      <w:pPr>
        <w:pStyle w:val="paragraph"/>
        <w:spacing w:before="0" w:beforeAutospacing="0" w:after="0" w:afterAutospacing="0"/>
        <w:ind w:left="705"/>
        <w:textAlignment w:val="baseline"/>
        <w:rPr>
          <w:rFonts w:asciiTheme="minorHAnsi" w:hAnsiTheme="minorHAnsi" w:cstheme="minorBidi"/>
          <w:sz w:val="18"/>
          <w:szCs w:val="18"/>
        </w:rPr>
      </w:pPr>
      <w:r w:rsidRPr="5E671B9E">
        <w:rPr>
          <w:rStyle w:val="normaltextrun"/>
          <w:rFonts w:asciiTheme="minorHAnsi" w:hAnsiTheme="minorHAnsi" w:cstheme="minorBidi"/>
          <w:sz w:val="22"/>
          <w:szCs w:val="22"/>
        </w:rPr>
        <w:t>Misjonssambandet</w:t>
      </w:r>
      <w:r w:rsidR="00C02867" w:rsidRPr="5E671B9E">
        <w:rPr>
          <w:rStyle w:val="normaltextrun"/>
          <w:rFonts w:asciiTheme="minorHAnsi" w:hAnsiTheme="minorHAnsi" w:cstheme="minorBidi"/>
          <w:color w:val="000000" w:themeColor="text1"/>
          <w:sz w:val="22"/>
          <w:szCs w:val="22"/>
        </w:rPr>
        <w:t xml:space="preserve">, </w:t>
      </w:r>
      <w:r w:rsidR="008D07B9" w:rsidRPr="5E671B9E">
        <w:rPr>
          <w:rStyle w:val="normaltextrun"/>
          <w:rFonts w:asciiTheme="minorHAnsi" w:hAnsiTheme="minorHAnsi" w:cstheme="minorBidi"/>
          <w:color w:val="000000" w:themeColor="text1"/>
          <w:sz w:val="22"/>
          <w:szCs w:val="22"/>
        </w:rPr>
        <w:t>(NLM) eier og driver</w:t>
      </w:r>
      <w:r w:rsidR="003D0B7D" w:rsidRPr="5E671B9E">
        <w:rPr>
          <w:rFonts w:asciiTheme="minorHAnsi" w:hAnsiTheme="minorHAnsi" w:cstheme="minorBidi"/>
          <w:sz w:val="18"/>
          <w:szCs w:val="18"/>
        </w:rPr>
        <w:t xml:space="preserve"> </w:t>
      </w:r>
      <w:r w:rsidR="00392C7F" w:rsidRPr="5E671B9E">
        <w:rPr>
          <w:rStyle w:val="normaltextrun"/>
          <w:rFonts w:asciiTheme="minorHAnsi" w:hAnsiTheme="minorHAnsi" w:cstheme="minorBidi"/>
          <w:sz w:val="22"/>
          <w:szCs w:val="22"/>
        </w:rPr>
        <w:t>(eksempel</w:t>
      </w:r>
      <w:r w:rsidR="006C0909" w:rsidRPr="5E671B9E">
        <w:rPr>
          <w:rStyle w:val="normaltextrun"/>
          <w:rFonts w:asciiTheme="minorHAnsi" w:hAnsiTheme="minorHAnsi" w:cstheme="minorBidi"/>
          <w:sz w:val="22"/>
          <w:szCs w:val="22"/>
        </w:rPr>
        <w:t>:</w:t>
      </w:r>
      <w:r w:rsidR="00392C7F" w:rsidRPr="5E671B9E">
        <w:rPr>
          <w:rStyle w:val="normaltextrun"/>
          <w:rFonts w:asciiTheme="minorHAnsi" w:hAnsiTheme="minorHAnsi" w:cstheme="minorBidi"/>
          <w:sz w:val="22"/>
          <w:szCs w:val="22"/>
        </w:rPr>
        <w:t xml:space="preserve">) </w:t>
      </w:r>
      <w:r w:rsidR="7E6932CF" w:rsidRPr="000E1FF2">
        <w:rPr>
          <w:rStyle w:val="normaltextrun"/>
          <w:rFonts w:asciiTheme="minorHAnsi" w:hAnsiTheme="minorHAnsi" w:cstheme="minorBidi"/>
          <w:sz w:val="22"/>
          <w:szCs w:val="22"/>
        </w:rPr>
        <w:t>Preg barnehager</w:t>
      </w:r>
      <w:r w:rsidR="00DA308B" w:rsidRPr="000E1FF2">
        <w:rPr>
          <w:rStyle w:val="normaltextrun"/>
          <w:rFonts w:asciiTheme="minorHAnsi" w:hAnsiTheme="minorHAnsi" w:cstheme="minorBidi"/>
          <w:sz w:val="22"/>
          <w:szCs w:val="22"/>
        </w:rPr>
        <w:t xml:space="preserve"> </w:t>
      </w:r>
      <w:r w:rsidR="004B7765" w:rsidRPr="000E1FF2">
        <w:rPr>
          <w:rStyle w:val="normaltextrun"/>
          <w:rFonts w:asciiTheme="minorHAnsi" w:hAnsiTheme="minorHAnsi" w:cstheme="minorBidi"/>
          <w:sz w:val="22"/>
          <w:szCs w:val="22"/>
        </w:rPr>
        <w:t xml:space="preserve">Tau </w:t>
      </w:r>
      <w:r w:rsidR="00DA308B" w:rsidRPr="000E1FF2">
        <w:rPr>
          <w:rStyle w:val="normaltextrun"/>
          <w:rFonts w:asciiTheme="minorHAnsi" w:hAnsiTheme="minorHAnsi" w:cstheme="minorBidi"/>
          <w:sz w:val="22"/>
          <w:szCs w:val="22"/>
        </w:rPr>
        <w:t>AS</w:t>
      </w:r>
      <w:r w:rsidR="00DA308B" w:rsidRPr="5E671B9E">
        <w:rPr>
          <w:rStyle w:val="normaltextrun"/>
          <w:rFonts w:asciiTheme="minorHAnsi" w:hAnsiTheme="minorHAnsi" w:cstheme="minorBidi"/>
          <w:color w:val="000000" w:themeColor="text1"/>
          <w:sz w:val="22"/>
          <w:szCs w:val="22"/>
        </w:rPr>
        <w:t>,</w:t>
      </w:r>
      <w:r w:rsidR="008D07B9" w:rsidRPr="5E671B9E">
        <w:rPr>
          <w:rStyle w:val="normaltextrun"/>
          <w:rFonts w:asciiTheme="minorHAnsi" w:hAnsiTheme="minorHAnsi" w:cstheme="minorBidi"/>
          <w:color w:val="000000" w:themeColor="text1"/>
          <w:sz w:val="22"/>
          <w:szCs w:val="22"/>
        </w:rPr>
        <w:t> gjennom</w:t>
      </w:r>
      <w:r w:rsidR="008D07B9" w:rsidRPr="5E671B9E">
        <w:rPr>
          <w:rStyle w:val="eop"/>
          <w:rFonts w:asciiTheme="minorHAnsi" w:hAnsiTheme="minorHAnsi" w:cstheme="minorBidi"/>
          <w:color w:val="000000" w:themeColor="text1"/>
          <w:sz w:val="22"/>
          <w:szCs w:val="22"/>
        </w:rPr>
        <w:t> </w:t>
      </w:r>
      <w:r w:rsidR="6A3A98B4" w:rsidRPr="5E671B9E">
        <w:rPr>
          <w:rStyle w:val="normaltextrun"/>
          <w:rFonts w:asciiTheme="minorHAnsi" w:hAnsiTheme="minorHAnsi" w:cstheme="minorBidi"/>
          <w:color w:val="000000" w:themeColor="text1"/>
          <w:sz w:val="22"/>
          <w:szCs w:val="22"/>
        </w:rPr>
        <w:t>Preg bar</w:t>
      </w:r>
      <w:r w:rsidR="008D07B9" w:rsidRPr="5E671B9E">
        <w:rPr>
          <w:rStyle w:val="normaltextrun"/>
          <w:rFonts w:asciiTheme="minorHAnsi" w:hAnsiTheme="minorHAnsi" w:cstheme="minorBidi"/>
          <w:color w:val="000000" w:themeColor="text1"/>
          <w:sz w:val="22"/>
          <w:szCs w:val="22"/>
        </w:rPr>
        <w:t>ne</w:t>
      </w:r>
      <w:r w:rsidR="6A3A98B4" w:rsidRPr="5E671B9E">
        <w:rPr>
          <w:rStyle w:val="normaltextrun"/>
          <w:rFonts w:asciiTheme="minorHAnsi" w:hAnsiTheme="minorHAnsi" w:cstheme="minorBidi"/>
          <w:color w:val="000000" w:themeColor="text1"/>
          <w:sz w:val="22"/>
          <w:szCs w:val="22"/>
        </w:rPr>
        <w:t>hager</w:t>
      </w:r>
      <w:r w:rsidR="008D07B9" w:rsidRPr="5E671B9E">
        <w:rPr>
          <w:rStyle w:val="normaltextrun"/>
          <w:rFonts w:asciiTheme="minorHAnsi" w:hAnsiTheme="minorHAnsi" w:cstheme="minorBidi"/>
          <w:color w:val="000000" w:themeColor="text1"/>
          <w:sz w:val="22"/>
          <w:szCs w:val="22"/>
        </w:rPr>
        <w:t xml:space="preserve"> AS.</w:t>
      </w:r>
      <w:r w:rsidR="008D07B9" w:rsidRPr="5E671B9E">
        <w:rPr>
          <w:rStyle w:val="eop"/>
          <w:rFonts w:asciiTheme="minorHAnsi" w:hAnsiTheme="minorHAnsi" w:cstheme="minorBidi"/>
          <w:color w:val="000000" w:themeColor="text1"/>
          <w:sz w:val="22"/>
          <w:szCs w:val="22"/>
        </w:rPr>
        <w:t> </w:t>
      </w:r>
    </w:p>
    <w:p w14:paraId="098C0B80" w14:textId="0D5E65B0" w:rsidR="008D07B9" w:rsidRPr="00D97C4B" w:rsidRDefault="008D07B9" w:rsidP="008D07B9">
      <w:pPr>
        <w:pStyle w:val="paragraph"/>
        <w:spacing w:before="0" w:beforeAutospacing="0" w:after="0" w:afterAutospacing="0"/>
        <w:ind w:left="720"/>
        <w:textAlignment w:val="baseline"/>
        <w:rPr>
          <w:rFonts w:asciiTheme="minorHAnsi" w:hAnsiTheme="minorHAnsi" w:cstheme="minorHAnsi"/>
          <w:sz w:val="18"/>
          <w:szCs w:val="18"/>
        </w:rPr>
      </w:pPr>
      <w:r w:rsidRPr="00D97C4B">
        <w:rPr>
          <w:rStyle w:val="normaltextrun"/>
          <w:rFonts w:asciiTheme="minorHAnsi" w:hAnsiTheme="minorHAnsi" w:cstheme="minorHAnsi"/>
          <w:color w:val="000000"/>
          <w:sz w:val="22"/>
          <w:szCs w:val="22"/>
        </w:rPr>
        <w:t>Styret for aksjeselskapet er ansvarlig organ for barnehagen og det organet som representerer eieren.  Eier kan ikke hente utbytte fra barnehagedriften. </w:t>
      </w:r>
    </w:p>
    <w:p w14:paraId="5CA1EA44" w14:textId="77777777" w:rsidR="008D07B9" w:rsidRPr="00D97C4B" w:rsidRDefault="008D07B9" w:rsidP="008D07B9">
      <w:pPr>
        <w:pStyle w:val="paragraph"/>
        <w:spacing w:before="0" w:beforeAutospacing="0" w:after="0" w:afterAutospacing="0"/>
        <w:ind w:left="720"/>
        <w:textAlignment w:val="baseline"/>
        <w:rPr>
          <w:rFonts w:asciiTheme="minorHAnsi" w:hAnsiTheme="minorHAnsi" w:cstheme="minorHAnsi"/>
          <w:sz w:val="18"/>
          <w:szCs w:val="18"/>
        </w:rPr>
      </w:pPr>
      <w:r w:rsidRPr="00D97C4B">
        <w:rPr>
          <w:rStyle w:val="eop"/>
          <w:rFonts w:asciiTheme="minorHAnsi" w:hAnsiTheme="minorHAnsi" w:cstheme="minorHAnsi"/>
          <w:color w:val="000000"/>
          <w:sz w:val="22"/>
          <w:szCs w:val="22"/>
        </w:rPr>
        <w:t> </w:t>
      </w:r>
    </w:p>
    <w:p w14:paraId="4AA51875" w14:textId="7C9BAD56"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normaltextrun"/>
          <w:rFonts w:asciiTheme="minorHAnsi" w:hAnsiTheme="minorHAnsi" w:cstheme="minorHAnsi"/>
          <w:b/>
          <w:bCs/>
          <w:color w:val="000000"/>
        </w:rPr>
        <w:t>2.</w:t>
      </w:r>
      <w:r w:rsidRPr="00D97C4B">
        <w:rPr>
          <w:rStyle w:val="tabchar"/>
          <w:rFonts w:asciiTheme="minorHAnsi" w:hAnsiTheme="minorHAnsi" w:cstheme="minorHAnsi"/>
          <w:color w:val="000000"/>
        </w:rPr>
        <w:t xml:space="preserve"> </w:t>
      </w:r>
      <w:r w:rsidR="00521430" w:rsidRPr="00D97C4B">
        <w:rPr>
          <w:rStyle w:val="tabchar"/>
          <w:rFonts w:asciiTheme="minorHAnsi" w:hAnsiTheme="minorHAnsi" w:cstheme="minorHAnsi"/>
          <w:color w:val="000000"/>
        </w:rPr>
        <w:tab/>
      </w:r>
      <w:r w:rsidRPr="00D97C4B">
        <w:rPr>
          <w:rStyle w:val="normaltextrun"/>
          <w:rFonts w:asciiTheme="minorHAnsi" w:hAnsiTheme="minorHAnsi" w:cstheme="minorHAnsi"/>
          <w:b/>
          <w:bCs/>
          <w:color w:val="000000"/>
        </w:rPr>
        <w:t>Formål</w:t>
      </w:r>
      <w:r w:rsidRPr="00D97C4B">
        <w:rPr>
          <w:rStyle w:val="eop"/>
          <w:rFonts w:asciiTheme="minorHAnsi" w:hAnsiTheme="minorHAnsi" w:cstheme="minorHAnsi"/>
          <w:color w:val="000000"/>
        </w:rPr>
        <w:t> </w:t>
      </w:r>
    </w:p>
    <w:p w14:paraId="3AA80D9B" w14:textId="26C3BD9F" w:rsidR="008D07B9" w:rsidRPr="00D97C4B" w:rsidRDefault="008D07B9" w:rsidP="007219B0">
      <w:pPr>
        <w:pStyle w:val="paragraph"/>
        <w:spacing w:before="0" w:beforeAutospacing="0" w:after="0" w:afterAutospacing="0"/>
        <w:ind w:left="720"/>
        <w:textAlignment w:val="baseline"/>
        <w:rPr>
          <w:rFonts w:asciiTheme="minorHAnsi" w:hAnsiTheme="minorHAnsi" w:cstheme="minorHAnsi"/>
          <w:sz w:val="18"/>
          <w:szCs w:val="18"/>
        </w:rPr>
      </w:pPr>
      <w:r w:rsidRPr="00D97C4B">
        <w:rPr>
          <w:rStyle w:val="normaltextrun"/>
          <w:rFonts w:asciiTheme="minorHAnsi" w:hAnsiTheme="minorHAnsi" w:cstheme="minorHAnsi"/>
          <w:color w:val="000000"/>
          <w:sz w:val="22"/>
          <w:szCs w:val="22"/>
        </w:rPr>
        <w:t>a)</w:t>
      </w:r>
      <w:r w:rsidR="007219B0" w:rsidRPr="00D97C4B">
        <w:rPr>
          <w:rStyle w:val="normaltextrun"/>
          <w:rFonts w:asciiTheme="minorHAnsi" w:hAnsiTheme="minorHAnsi" w:cstheme="minorHAnsi"/>
          <w:color w:val="000000"/>
          <w:sz w:val="22"/>
          <w:szCs w:val="22"/>
        </w:rPr>
        <w:tab/>
      </w:r>
      <w:r w:rsidRPr="00D97C4B">
        <w:rPr>
          <w:rStyle w:val="tabchar"/>
          <w:rFonts w:asciiTheme="minorHAnsi" w:hAnsiTheme="minorHAnsi" w:cstheme="minorHAnsi"/>
          <w:color w:val="000000"/>
          <w:sz w:val="22"/>
          <w:szCs w:val="22"/>
        </w:rPr>
        <w:t xml:space="preserve"> </w:t>
      </w:r>
      <w:r w:rsidRPr="00D97C4B">
        <w:rPr>
          <w:rStyle w:val="normaltextrun"/>
          <w:rFonts w:asciiTheme="minorHAnsi" w:hAnsiTheme="minorHAnsi" w:cstheme="minorHAnsi"/>
          <w:color w:val="000000"/>
          <w:sz w:val="22"/>
          <w:szCs w:val="22"/>
          <w:u w:val="single"/>
        </w:rPr>
        <w:t>Barnehagelovens formålsparagraf</w:t>
      </w:r>
      <w:r w:rsidRPr="00D97C4B">
        <w:rPr>
          <w:rStyle w:val="eop"/>
          <w:rFonts w:asciiTheme="minorHAnsi" w:hAnsiTheme="minorHAnsi" w:cstheme="minorHAnsi"/>
          <w:color w:val="000000"/>
          <w:sz w:val="22"/>
          <w:szCs w:val="22"/>
        </w:rPr>
        <w:t> </w:t>
      </w:r>
    </w:p>
    <w:p w14:paraId="5C1EC9A0" w14:textId="77777777" w:rsidR="008D07B9" w:rsidRPr="00D97C4B" w:rsidRDefault="008D07B9" w:rsidP="008D07B9">
      <w:pPr>
        <w:pStyle w:val="paragraph"/>
        <w:spacing w:before="0" w:beforeAutospacing="0" w:after="0" w:afterAutospacing="0"/>
        <w:ind w:left="705"/>
        <w:textAlignment w:val="baseline"/>
        <w:rPr>
          <w:rFonts w:asciiTheme="minorHAnsi" w:hAnsiTheme="minorHAnsi" w:cstheme="minorHAnsi"/>
          <w:sz w:val="18"/>
          <w:szCs w:val="18"/>
        </w:rPr>
      </w:pPr>
      <w:r w:rsidRPr="00D97C4B">
        <w:rPr>
          <w:rStyle w:val="normaltextrun"/>
          <w:rFonts w:asciiTheme="minorHAnsi" w:hAnsiTheme="minorHAnsi" w:cstheme="minorHAnsi"/>
          <w:sz w:val="22"/>
          <w:szCs w:val="22"/>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r w:rsidRPr="00D97C4B">
        <w:rPr>
          <w:rStyle w:val="eop"/>
          <w:rFonts w:asciiTheme="minorHAnsi" w:hAnsiTheme="minorHAnsi" w:cstheme="minorHAnsi"/>
          <w:sz w:val="22"/>
          <w:szCs w:val="22"/>
        </w:rPr>
        <w:t> </w:t>
      </w:r>
    </w:p>
    <w:p w14:paraId="2429E28F" w14:textId="77777777" w:rsidR="008D07B9" w:rsidRPr="00D97C4B" w:rsidRDefault="008D07B9" w:rsidP="008D07B9">
      <w:pPr>
        <w:pStyle w:val="paragraph"/>
        <w:spacing w:before="0" w:beforeAutospacing="0" w:after="0" w:afterAutospacing="0"/>
        <w:ind w:left="705"/>
        <w:textAlignment w:val="baseline"/>
        <w:rPr>
          <w:rFonts w:asciiTheme="minorHAnsi" w:hAnsiTheme="minorHAnsi" w:cstheme="minorHAnsi"/>
          <w:sz w:val="18"/>
          <w:szCs w:val="18"/>
        </w:rPr>
      </w:pPr>
      <w:r w:rsidRPr="00D97C4B">
        <w:rPr>
          <w:rStyle w:val="normaltextrun"/>
          <w:rFonts w:asciiTheme="minorHAnsi" w:hAnsiTheme="minorHAnsi" w:cstheme="minorHAnsi"/>
          <w:sz w:val="22"/>
          <w:szCs w:val="22"/>
        </w:rPr>
        <w:t>Barna skal få utfolde skaperglede, undring og utforskertrang. De skal lære å ta vare på seg selv, hverandre og naturen. Barna skal utvikle grunnleggende kunnskaper og ferdigheter. De skal ha rett til medvirkning tilpasset alder og forutsetninger. </w:t>
      </w:r>
      <w:r w:rsidRPr="00D97C4B">
        <w:rPr>
          <w:rStyle w:val="eop"/>
          <w:rFonts w:asciiTheme="minorHAnsi" w:hAnsiTheme="minorHAnsi" w:cstheme="minorHAnsi"/>
          <w:sz w:val="22"/>
          <w:szCs w:val="22"/>
        </w:rPr>
        <w:t> </w:t>
      </w:r>
    </w:p>
    <w:p w14:paraId="75E53CD8" w14:textId="77777777" w:rsidR="008D07B9" w:rsidRPr="00D97C4B" w:rsidRDefault="008D07B9" w:rsidP="008D07B9">
      <w:pPr>
        <w:pStyle w:val="paragraph"/>
        <w:spacing w:before="0" w:beforeAutospacing="0" w:after="0" w:afterAutospacing="0"/>
        <w:ind w:left="705"/>
        <w:textAlignment w:val="baseline"/>
        <w:rPr>
          <w:rFonts w:asciiTheme="minorHAnsi" w:hAnsiTheme="minorHAnsi" w:cstheme="minorHAnsi"/>
          <w:sz w:val="18"/>
          <w:szCs w:val="18"/>
        </w:rPr>
      </w:pPr>
      <w:r w:rsidRPr="00D97C4B">
        <w:rPr>
          <w:rStyle w:val="normaltextrun"/>
          <w:rFonts w:asciiTheme="minorHAnsi" w:hAnsiTheme="minorHAnsi" w:cstheme="minorHAnsi"/>
          <w:sz w:val="22"/>
          <w:szCs w:val="22"/>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r w:rsidRPr="00D97C4B">
        <w:rPr>
          <w:rStyle w:val="eop"/>
          <w:rFonts w:asciiTheme="minorHAnsi" w:hAnsiTheme="minorHAnsi" w:cstheme="minorHAnsi"/>
          <w:sz w:val="22"/>
          <w:szCs w:val="22"/>
        </w:rPr>
        <w:t> </w:t>
      </w:r>
    </w:p>
    <w:p w14:paraId="765C33CF" w14:textId="77777777"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eop"/>
          <w:rFonts w:asciiTheme="minorHAnsi" w:hAnsiTheme="minorHAnsi" w:cstheme="minorHAnsi"/>
          <w:color w:val="000000"/>
          <w:sz w:val="22"/>
          <w:szCs w:val="22"/>
        </w:rPr>
        <w:t> </w:t>
      </w:r>
    </w:p>
    <w:p w14:paraId="4A3C8A74" w14:textId="141E9A36" w:rsidR="008D07B9" w:rsidRPr="00D97C4B" w:rsidRDefault="008D07B9" w:rsidP="00165DC2">
      <w:pPr>
        <w:pStyle w:val="paragraph"/>
        <w:spacing w:before="0" w:beforeAutospacing="0" w:after="0" w:afterAutospacing="0"/>
        <w:ind w:left="720" w:hanging="15"/>
        <w:textAlignment w:val="baseline"/>
        <w:rPr>
          <w:rFonts w:asciiTheme="minorHAnsi" w:hAnsiTheme="minorHAnsi" w:cstheme="minorHAnsi"/>
          <w:sz w:val="18"/>
          <w:szCs w:val="18"/>
        </w:rPr>
      </w:pPr>
      <w:r w:rsidRPr="00D97C4B">
        <w:rPr>
          <w:rStyle w:val="normaltextrun"/>
          <w:rFonts w:asciiTheme="minorHAnsi" w:hAnsiTheme="minorHAnsi" w:cstheme="minorHAnsi"/>
          <w:sz w:val="22"/>
          <w:szCs w:val="22"/>
        </w:rPr>
        <w:t>b)</w:t>
      </w:r>
      <w:r w:rsidRPr="00D97C4B">
        <w:rPr>
          <w:rStyle w:val="tabchar"/>
          <w:rFonts w:asciiTheme="minorHAnsi" w:hAnsiTheme="minorHAnsi" w:cstheme="minorHAnsi"/>
          <w:sz w:val="22"/>
          <w:szCs w:val="22"/>
        </w:rPr>
        <w:t xml:space="preserve"> </w:t>
      </w:r>
      <w:r w:rsidR="00165DC2" w:rsidRPr="00D97C4B">
        <w:rPr>
          <w:rStyle w:val="tabchar"/>
          <w:rFonts w:asciiTheme="minorHAnsi" w:hAnsiTheme="minorHAnsi" w:cstheme="minorHAnsi"/>
          <w:sz w:val="22"/>
          <w:szCs w:val="22"/>
        </w:rPr>
        <w:tab/>
      </w:r>
      <w:r w:rsidRPr="00D97C4B">
        <w:rPr>
          <w:rStyle w:val="normaltextrun"/>
          <w:rFonts w:asciiTheme="minorHAnsi" w:hAnsiTheme="minorHAnsi" w:cstheme="minorHAnsi"/>
          <w:sz w:val="22"/>
          <w:szCs w:val="22"/>
          <w:u w:val="single"/>
        </w:rPr>
        <w:t>Eiers formål for barnehagen</w:t>
      </w:r>
      <w:r w:rsidRPr="00D97C4B">
        <w:rPr>
          <w:rStyle w:val="eop"/>
          <w:rFonts w:asciiTheme="minorHAnsi" w:hAnsiTheme="minorHAnsi" w:cstheme="minorHAnsi"/>
          <w:sz w:val="22"/>
          <w:szCs w:val="22"/>
        </w:rPr>
        <w:t> </w:t>
      </w:r>
    </w:p>
    <w:p w14:paraId="3C77B63B" w14:textId="2BDE893C" w:rsidR="008D07B9" w:rsidRPr="00D97C4B" w:rsidRDefault="008D07B9" w:rsidP="009D7934">
      <w:pPr>
        <w:pStyle w:val="paragraph"/>
        <w:spacing w:before="0" w:beforeAutospacing="0" w:after="0" w:afterAutospacing="0"/>
        <w:ind w:left="705"/>
        <w:textAlignment w:val="baseline"/>
        <w:rPr>
          <w:rFonts w:asciiTheme="minorHAnsi" w:hAnsiTheme="minorHAnsi" w:cstheme="minorHAnsi"/>
          <w:sz w:val="18"/>
          <w:szCs w:val="18"/>
        </w:rPr>
      </w:pPr>
      <w:r w:rsidRPr="00D97C4B">
        <w:rPr>
          <w:rStyle w:val="normaltextrun"/>
          <w:rFonts w:asciiTheme="minorHAnsi" w:hAnsiTheme="minorHAnsi" w:cstheme="minorHAnsi"/>
          <w:sz w:val="22"/>
          <w:szCs w:val="22"/>
        </w:rPr>
        <w:t>Barnehagen skal i samarbeid og forståelse med hjemmet gi barna kristen oppdragelse i et godt og trygt miljø. Arbeidet med lek, læring og sosial kompetanse skal samlet bidra til barnas allsidige utvikling. Våre verdier skal gjenspeile ansvar og omsorg for mennesker rundt oss, både lokalt, nasjonalt og globalt.</w:t>
      </w:r>
      <w:r w:rsidRPr="00D97C4B">
        <w:rPr>
          <w:rStyle w:val="eop"/>
          <w:rFonts w:asciiTheme="minorHAnsi" w:hAnsiTheme="minorHAnsi" w:cstheme="minorHAnsi"/>
          <w:sz w:val="22"/>
          <w:szCs w:val="22"/>
        </w:rPr>
        <w:t> </w:t>
      </w:r>
    </w:p>
    <w:p w14:paraId="5796D065" w14:textId="77777777" w:rsidR="008D07B9" w:rsidRPr="00D97C4B" w:rsidRDefault="008D07B9" w:rsidP="008D07B9">
      <w:pPr>
        <w:pStyle w:val="paragraph"/>
        <w:spacing w:before="0" w:beforeAutospacing="0" w:after="0" w:afterAutospacing="0"/>
        <w:textAlignment w:val="baseline"/>
        <w:rPr>
          <w:rFonts w:asciiTheme="minorHAnsi" w:hAnsiTheme="minorHAnsi" w:cstheme="minorHAnsi"/>
          <w:sz w:val="18"/>
          <w:szCs w:val="18"/>
        </w:rPr>
      </w:pPr>
      <w:r w:rsidRPr="00D97C4B">
        <w:rPr>
          <w:rStyle w:val="eop"/>
          <w:rFonts w:asciiTheme="minorHAnsi" w:hAnsiTheme="minorHAnsi" w:cstheme="minorHAnsi"/>
          <w:sz w:val="22"/>
          <w:szCs w:val="22"/>
        </w:rPr>
        <w:t> </w:t>
      </w:r>
    </w:p>
    <w:p w14:paraId="4FC5A029" w14:textId="7B55AC68" w:rsidR="008D07B9" w:rsidRPr="00D97C4B" w:rsidRDefault="008D07B9" w:rsidP="008D07B9">
      <w:pPr>
        <w:pStyle w:val="paragraph"/>
        <w:spacing w:before="0" w:beforeAutospacing="0" w:after="0" w:afterAutospacing="0"/>
        <w:textAlignment w:val="baseline"/>
        <w:rPr>
          <w:rFonts w:asciiTheme="minorHAnsi" w:hAnsiTheme="minorHAnsi" w:cstheme="minorHAnsi"/>
          <w:sz w:val="18"/>
          <w:szCs w:val="18"/>
        </w:rPr>
      </w:pPr>
      <w:r w:rsidRPr="00D97C4B">
        <w:rPr>
          <w:rStyle w:val="normaltextrun"/>
          <w:rFonts w:asciiTheme="minorHAnsi" w:hAnsiTheme="minorHAnsi" w:cstheme="minorHAnsi"/>
          <w:b/>
          <w:bCs/>
        </w:rPr>
        <w:t>3.</w:t>
      </w:r>
      <w:r w:rsidRPr="00D97C4B">
        <w:rPr>
          <w:rStyle w:val="tabchar"/>
          <w:rFonts w:asciiTheme="minorHAnsi" w:hAnsiTheme="minorHAnsi" w:cstheme="minorHAnsi"/>
        </w:rPr>
        <w:t xml:space="preserve"> </w:t>
      </w:r>
      <w:r w:rsidR="00521430" w:rsidRPr="00D97C4B">
        <w:rPr>
          <w:rStyle w:val="tabchar"/>
          <w:rFonts w:asciiTheme="minorHAnsi" w:hAnsiTheme="minorHAnsi" w:cstheme="minorHAnsi"/>
        </w:rPr>
        <w:tab/>
      </w:r>
      <w:r w:rsidRPr="00D97C4B">
        <w:rPr>
          <w:rStyle w:val="normaltextrun"/>
          <w:rFonts w:asciiTheme="minorHAnsi" w:hAnsiTheme="minorHAnsi" w:cstheme="minorHAnsi"/>
          <w:b/>
          <w:bCs/>
        </w:rPr>
        <w:t>Forvaltning av barnehagen</w:t>
      </w:r>
      <w:r w:rsidRPr="00D97C4B">
        <w:rPr>
          <w:rStyle w:val="eop"/>
          <w:rFonts w:asciiTheme="minorHAnsi" w:hAnsiTheme="minorHAnsi" w:cstheme="minorHAnsi"/>
        </w:rPr>
        <w:t> </w:t>
      </w:r>
    </w:p>
    <w:p w14:paraId="4F054F75" w14:textId="3021715E" w:rsidR="008D07B9" w:rsidRPr="009D7934" w:rsidRDefault="008D07B9" w:rsidP="009D7934">
      <w:pPr>
        <w:pStyle w:val="paragraph"/>
        <w:spacing w:before="0" w:beforeAutospacing="0" w:after="0" w:afterAutospacing="0"/>
        <w:ind w:left="705"/>
        <w:textAlignment w:val="baseline"/>
        <w:rPr>
          <w:rStyle w:val="eop"/>
          <w:rFonts w:asciiTheme="minorHAnsi" w:hAnsiTheme="minorHAnsi" w:cstheme="minorHAnsi"/>
          <w:color w:val="FF0000"/>
          <w:sz w:val="22"/>
          <w:szCs w:val="22"/>
        </w:rPr>
      </w:pPr>
      <w:r w:rsidRPr="00D97C4B">
        <w:rPr>
          <w:rStyle w:val="normaltextrun"/>
          <w:rFonts w:asciiTheme="minorHAnsi" w:hAnsiTheme="minorHAnsi" w:cstheme="minorHAnsi"/>
          <w:sz w:val="22"/>
          <w:szCs w:val="22"/>
        </w:rPr>
        <w:t>Barnehagen blir drevet i samsvar med Bibelen og Den evangelisk-lutherske kirkes bekjennelse, barnehageloven</w:t>
      </w:r>
      <w:r w:rsidR="00780010" w:rsidRPr="00D97C4B">
        <w:rPr>
          <w:rFonts w:asciiTheme="minorHAnsi" w:hAnsiTheme="minorHAnsi" w:cstheme="minorHAnsi"/>
          <w:color w:val="FF0000"/>
          <w:sz w:val="22"/>
          <w:szCs w:val="22"/>
        </w:rPr>
        <w:t xml:space="preserve"> </w:t>
      </w:r>
      <w:r w:rsidRPr="00D97C4B">
        <w:rPr>
          <w:rStyle w:val="normaltextrun"/>
          <w:rFonts w:asciiTheme="minorHAnsi" w:hAnsiTheme="minorHAnsi" w:cstheme="minorHAnsi"/>
          <w:sz w:val="22"/>
          <w:szCs w:val="22"/>
        </w:rPr>
        <w:t>og forskrifter til loven, rammeplan for barnehager, og de forskrifter og retningslinjer som departementet til enhver tid fastsetter. I samsvar med barnehagelovens § 1a andre ledd, blir barnehagen drevet med et kristent formål.</w:t>
      </w:r>
      <w:r w:rsidRPr="00D97C4B">
        <w:rPr>
          <w:rStyle w:val="normaltextrun"/>
          <w:rFonts w:asciiTheme="minorHAnsi" w:hAnsiTheme="minorHAnsi" w:cstheme="minorHAnsi"/>
          <w:b/>
          <w:bCs/>
          <w:sz w:val="22"/>
          <w:szCs w:val="22"/>
        </w:rPr>
        <w:t>  </w:t>
      </w:r>
      <w:r w:rsidRPr="00D97C4B">
        <w:rPr>
          <w:rStyle w:val="normaltextrun"/>
          <w:rFonts w:asciiTheme="minorHAnsi" w:hAnsiTheme="minorHAnsi" w:cstheme="minorHAnsi"/>
          <w:sz w:val="22"/>
          <w:szCs w:val="22"/>
        </w:rPr>
        <w:t>Kristen tro, etikk og menneskesyn skal være grunnlaget for alt som barnehagen foretar seg.  Barnehagens vedtekter og årsplaner skal bygge på samme grunnvoll og være med i grunnlaget for driften av barnehagen.</w:t>
      </w:r>
      <w:r w:rsidRPr="00D97C4B">
        <w:rPr>
          <w:rStyle w:val="eop"/>
          <w:rFonts w:asciiTheme="minorHAnsi" w:hAnsiTheme="minorHAnsi" w:cstheme="minorHAnsi"/>
          <w:sz w:val="22"/>
          <w:szCs w:val="22"/>
        </w:rPr>
        <w:t> </w:t>
      </w:r>
    </w:p>
    <w:p w14:paraId="74C45B45" w14:textId="77777777" w:rsidR="00804CCB" w:rsidRPr="00D97C4B" w:rsidRDefault="00804CCB" w:rsidP="008D07B9">
      <w:pPr>
        <w:pStyle w:val="paragraph"/>
        <w:spacing w:before="0" w:beforeAutospacing="0" w:after="0" w:afterAutospacing="0"/>
        <w:textAlignment w:val="baseline"/>
        <w:rPr>
          <w:rFonts w:asciiTheme="minorHAnsi" w:hAnsiTheme="minorHAnsi" w:cstheme="minorHAnsi"/>
          <w:sz w:val="18"/>
          <w:szCs w:val="18"/>
        </w:rPr>
      </w:pPr>
    </w:p>
    <w:p w14:paraId="19C60C47" w14:textId="20C40ED7" w:rsidR="008D07B9" w:rsidRPr="00D97C4B" w:rsidRDefault="008D07B9" w:rsidP="008D07B9">
      <w:pPr>
        <w:pStyle w:val="paragraph"/>
        <w:spacing w:before="0" w:beforeAutospacing="0" w:after="0" w:afterAutospacing="0"/>
        <w:ind w:left="720" w:hanging="720"/>
        <w:textAlignment w:val="baseline"/>
        <w:rPr>
          <w:rStyle w:val="eop"/>
          <w:rFonts w:asciiTheme="minorHAnsi" w:hAnsiTheme="minorHAnsi" w:cstheme="minorHAnsi"/>
        </w:rPr>
      </w:pPr>
      <w:r w:rsidRPr="00D97C4B">
        <w:rPr>
          <w:rStyle w:val="normaltextrun"/>
          <w:rFonts w:asciiTheme="minorHAnsi" w:hAnsiTheme="minorHAnsi" w:cstheme="minorHAnsi"/>
          <w:b/>
          <w:bCs/>
        </w:rPr>
        <w:t>4.</w:t>
      </w:r>
      <w:r w:rsidRPr="00D97C4B">
        <w:rPr>
          <w:rStyle w:val="tabchar"/>
          <w:rFonts w:asciiTheme="minorHAnsi" w:hAnsiTheme="minorHAnsi" w:cstheme="minorHAnsi"/>
        </w:rPr>
        <w:t xml:space="preserve"> </w:t>
      </w:r>
      <w:r w:rsidR="00521430" w:rsidRPr="00D97C4B">
        <w:rPr>
          <w:rStyle w:val="tabchar"/>
          <w:rFonts w:asciiTheme="minorHAnsi" w:hAnsiTheme="minorHAnsi" w:cstheme="minorHAnsi"/>
        </w:rPr>
        <w:tab/>
      </w:r>
      <w:r w:rsidRPr="00D97C4B">
        <w:rPr>
          <w:rStyle w:val="normaltextrun"/>
          <w:rFonts w:asciiTheme="minorHAnsi" w:hAnsiTheme="minorHAnsi" w:cstheme="minorHAnsi"/>
          <w:b/>
          <w:bCs/>
        </w:rPr>
        <w:t>Avtale om drift</w:t>
      </w:r>
      <w:r w:rsidRPr="00D97C4B">
        <w:rPr>
          <w:rStyle w:val="eop"/>
          <w:rFonts w:asciiTheme="minorHAnsi" w:hAnsiTheme="minorHAnsi" w:cstheme="minorHAnsi"/>
        </w:rPr>
        <w:t> </w:t>
      </w:r>
    </w:p>
    <w:p w14:paraId="5DF6EC45" w14:textId="01658312" w:rsidR="00D67F2E" w:rsidRPr="007F4D4C" w:rsidRDefault="00D67F2E" w:rsidP="007F4D4C">
      <w:pPr>
        <w:ind w:left="708"/>
      </w:pPr>
      <w:r w:rsidRPr="5E671B9E">
        <w:t xml:space="preserve">Barnehagen er godkjent av </w:t>
      </w:r>
      <w:r w:rsidR="00A70169">
        <w:t xml:space="preserve">Strand </w:t>
      </w:r>
      <w:r w:rsidRPr="5E671B9E">
        <w:t xml:space="preserve">kommune </w:t>
      </w:r>
      <w:r w:rsidR="00A56967">
        <w:t>05.10.2004</w:t>
      </w:r>
      <w:r w:rsidR="007F4D4C">
        <w:t>, o</w:t>
      </w:r>
      <w:r w:rsidRPr="00D97C4B">
        <w:rPr>
          <w:rFonts w:cstheme="minorHAnsi"/>
        </w:rPr>
        <w:t xml:space="preserve">g får tilskudd av </w:t>
      </w:r>
      <w:r w:rsidR="00A56967">
        <w:rPr>
          <w:rFonts w:cstheme="minorHAnsi"/>
        </w:rPr>
        <w:t>Strand</w:t>
      </w:r>
      <w:r w:rsidRPr="00D97C4B">
        <w:rPr>
          <w:rFonts w:cstheme="minorHAnsi"/>
        </w:rPr>
        <w:t xml:space="preserve"> kommune.</w:t>
      </w:r>
    </w:p>
    <w:p w14:paraId="52E4B7CB" w14:textId="2BEE4C92"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p>
    <w:p w14:paraId="2B6BCB27" w14:textId="0B37889B"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normaltextrun"/>
          <w:rFonts w:asciiTheme="minorHAnsi" w:hAnsiTheme="minorHAnsi" w:cstheme="minorHAnsi"/>
          <w:b/>
          <w:bCs/>
          <w:color w:val="000000"/>
        </w:rPr>
        <w:t>5.</w:t>
      </w:r>
      <w:r w:rsidRPr="00D97C4B">
        <w:rPr>
          <w:rStyle w:val="tabchar"/>
          <w:rFonts w:asciiTheme="minorHAnsi" w:hAnsiTheme="minorHAnsi" w:cstheme="minorHAnsi"/>
          <w:color w:val="000000"/>
        </w:rPr>
        <w:t xml:space="preserve"> </w:t>
      </w:r>
      <w:r w:rsidR="00830E0C" w:rsidRPr="00D97C4B">
        <w:rPr>
          <w:rStyle w:val="tabchar"/>
          <w:rFonts w:asciiTheme="minorHAnsi" w:hAnsiTheme="minorHAnsi" w:cstheme="minorHAnsi"/>
          <w:color w:val="000000"/>
        </w:rPr>
        <w:tab/>
      </w:r>
      <w:r w:rsidRPr="00D97C4B">
        <w:rPr>
          <w:rStyle w:val="normaltextrun"/>
          <w:rFonts w:asciiTheme="minorHAnsi" w:hAnsiTheme="minorHAnsi" w:cstheme="minorHAnsi"/>
          <w:b/>
          <w:bCs/>
          <w:color w:val="000000"/>
        </w:rPr>
        <w:t>Opptak av barn</w:t>
      </w:r>
      <w:r w:rsidRPr="00D97C4B">
        <w:rPr>
          <w:rStyle w:val="eop"/>
          <w:rFonts w:asciiTheme="minorHAnsi" w:hAnsiTheme="minorHAnsi" w:cstheme="minorHAnsi"/>
          <w:color w:val="000000"/>
        </w:rPr>
        <w:t> </w:t>
      </w:r>
    </w:p>
    <w:p w14:paraId="615D59ED" w14:textId="6F615586" w:rsidR="008D07B9" w:rsidRPr="00D97C4B" w:rsidRDefault="008D07B9" w:rsidP="754BE14A">
      <w:pPr>
        <w:pStyle w:val="paragraph"/>
        <w:spacing w:before="0" w:beforeAutospacing="0" w:after="0" w:afterAutospacing="0"/>
        <w:ind w:left="720" w:hanging="12"/>
        <w:textAlignment w:val="baseline"/>
        <w:rPr>
          <w:rStyle w:val="eop"/>
          <w:rFonts w:asciiTheme="minorHAnsi" w:hAnsiTheme="minorHAnsi" w:cstheme="minorHAnsi"/>
          <w:color w:val="000000"/>
          <w:sz w:val="22"/>
          <w:szCs w:val="22"/>
        </w:rPr>
      </w:pPr>
      <w:r w:rsidRPr="00D97C4B">
        <w:rPr>
          <w:rStyle w:val="normaltextrun"/>
          <w:rFonts w:asciiTheme="minorHAnsi" w:hAnsiTheme="minorHAnsi" w:cstheme="minorHAnsi"/>
          <w:color w:val="000000" w:themeColor="text1"/>
          <w:sz w:val="22"/>
          <w:szCs w:val="22"/>
        </w:rPr>
        <w:t xml:space="preserve">Etter </w:t>
      </w:r>
      <w:r w:rsidRPr="00D97C4B">
        <w:rPr>
          <w:rStyle w:val="normaltextrun"/>
          <w:rFonts w:asciiTheme="minorHAnsi" w:hAnsiTheme="minorHAnsi" w:cstheme="minorHAnsi"/>
          <w:sz w:val="22"/>
          <w:szCs w:val="22"/>
        </w:rPr>
        <w:t>barnehagelovens § 17 </w:t>
      </w:r>
      <w:r w:rsidRPr="00D97C4B">
        <w:rPr>
          <w:rStyle w:val="normaltextrun"/>
          <w:rFonts w:asciiTheme="minorHAnsi" w:hAnsiTheme="minorHAnsi" w:cstheme="minorHAnsi"/>
          <w:color w:val="000000" w:themeColor="text1"/>
          <w:sz w:val="22"/>
          <w:szCs w:val="22"/>
        </w:rPr>
        <w:t>skal alle godkjente barnehager i kommunen samarbeide om opptak av barn. Kommunen skal legge til rette for en samordnet opptaksprosess, der det tas hensyn til barnehagenes mangfold og egenart.  Brukernes </w:t>
      </w:r>
      <w:r w:rsidRPr="00D97C4B">
        <w:rPr>
          <w:rStyle w:val="contextualspellingandgrammarerror"/>
          <w:rFonts w:asciiTheme="minorHAnsi" w:hAnsiTheme="minorHAnsi" w:cstheme="minorHAnsi"/>
          <w:color w:val="000000" w:themeColor="text1"/>
          <w:sz w:val="22"/>
          <w:szCs w:val="22"/>
        </w:rPr>
        <w:t>ønsker</w:t>
      </w:r>
      <w:r w:rsidRPr="00D97C4B">
        <w:rPr>
          <w:rStyle w:val="normaltextrun"/>
          <w:rFonts w:asciiTheme="minorHAnsi" w:hAnsiTheme="minorHAnsi" w:cstheme="minorHAnsi"/>
          <w:color w:val="000000" w:themeColor="text1"/>
          <w:sz w:val="22"/>
          <w:szCs w:val="22"/>
        </w:rPr>
        <w:t> og behov skal tillegges stor vekt ved selve opptaket.</w:t>
      </w:r>
      <w:r w:rsidRPr="00D97C4B">
        <w:rPr>
          <w:rStyle w:val="eop"/>
          <w:rFonts w:asciiTheme="minorHAnsi" w:hAnsiTheme="minorHAnsi" w:cstheme="minorHAnsi"/>
          <w:color w:val="000000" w:themeColor="text1"/>
          <w:sz w:val="22"/>
          <w:szCs w:val="22"/>
        </w:rPr>
        <w:t> </w:t>
      </w:r>
    </w:p>
    <w:p w14:paraId="0EDCDF6A" w14:textId="77777777" w:rsidR="00980168" w:rsidRPr="00D97C4B" w:rsidRDefault="00980168" w:rsidP="00980168">
      <w:pPr>
        <w:rPr>
          <w:rFonts w:cstheme="minorHAnsi"/>
          <w:color w:val="000000"/>
        </w:rPr>
      </w:pPr>
    </w:p>
    <w:p w14:paraId="4A739756" w14:textId="77777777" w:rsidR="00980168" w:rsidRPr="00D97C4B" w:rsidRDefault="00980168" w:rsidP="00980168">
      <w:pPr>
        <w:numPr>
          <w:ilvl w:val="0"/>
          <w:numId w:val="11"/>
        </w:numPr>
        <w:rPr>
          <w:rFonts w:cstheme="minorHAnsi"/>
          <w:b/>
          <w:color w:val="000000"/>
        </w:rPr>
      </w:pPr>
      <w:r w:rsidRPr="00D97C4B">
        <w:rPr>
          <w:rFonts w:cstheme="minorHAnsi"/>
          <w:b/>
          <w:color w:val="000000"/>
        </w:rPr>
        <w:t>Opptaksmyndighet</w:t>
      </w:r>
    </w:p>
    <w:p w14:paraId="4F819010" w14:textId="77777777" w:rsidR="00980168" w:rsidRPr="00D97C4B" w:rsidRDefault="00980168" w:rsidP="00980168">
      <w:pPr>
        <w:ind w:left="1080"/>
        <w:rPr>
          <w:rFonts w:cstheme="minorHAnsi"/>
          <w:color w:val="000000"/>
        </w:rPr>
      </w:pPr>
      <w:r w:rsidRPr="00D97C4B">
        <w:rPr>
          <w:rFonts w:cstheme="minorHAnsi"/>
          <w:color w:val="000000"/>
        </w:rPr>
        <w:t>Daglig leder foretar opptak av barn i barnehagen.</w:t>
      </w:r>
    </w:p>
    <w:p w14:paraId="16EF1651" w14:textId="77777777" w:rsidR="00980168" w:rsidRPr="00D97C4B" w:rsidRDefault="00980168" w:rsidP="00980168">
      <w:pPr>
        <w:rPr>
          <w:rFonts w:cstheme="minorHAnsi"/>
          <w:b/>
          <w:color w:val="000000"/>
        </w:rPr>
      </w:pPr>
    </w:p>
    <w:p w14:paraId="6D37E65B" w14:textId="77777777" w:rsidR="00980168" w:rsidRPr="00D97C4B" w:rsidRDefault="00980168" w:rsidP="00980168">
      <w:pPr>
        <w:numPr>
          <w:ilvl w:val="0"/>
          <w:numId w:val="11"/>
        </w:numPr>
        <w:rPr>
          <w:rFonts w:cstheme="minorHAnsi"/>
          <w:b/>
          <w:color w:val="000000"/>
        </w:rPr>
      </w:pPr>
      <w:r w:rsidRPr="00D97C4B">
        <w:rPr>
          <w:rFonts w:cstheme="minorHAnsi"/>
          <w:b/>
          <w:color w:val="000000"/>
        </w:rPr>
        <w:lastRenderedPageBreak/>
        <w:t>Opptakskrets</w:t>
      </w:r>
    </w:p>
    <w:p w14:paraId="148D3576" w14:textId="77777777" w:rsidR="00980168" w:rsidRPr="00D97C4B" w:rsidRDefault="00980168" w:rsidP="00980168">
      <w:pPr>
        <w:ind w:left="1080"/>
        <w:rPr>
          <w:rFonts w:cstheme="minorHAnsi"/>
          <w:b/>
          <w:color w:val="000000"/>
        </w:rPr>
      </w:pPr>
      <w:r w:rsidRPr="00D97C4B">
        <w:rPr>
          <w:rFonts w:cstheme="minorHAnsi"/>
          <w:color w:val="000000"/>
        </w:rPr>
        <w:t>Barn fra hele kommunen kan søke om opptak i barnehagen.  Hvis barnehagen har ledige plasser etter at samordnet opptak er gjennomført, kan barn fra andre kommuner søke om opptak.</w:t>
      </w:r>
    </w:p>
    <w:p w14:paraId="0848A1D9" w14:textId="77777777" w:rsidR="00980168" w:rsidRPr="00D97C4B" w:rsidRDefault="00980168" w:rsidP="00980168">
      <w:pPr>
        <w:ind w:left="720"/>
        <w:rPr>
          <w:rFonts w:cstheme="minorHAnsi"/>
          <w:color w:val="000000"/>
        </w:rPr>
      </w:pPr>
    </w:p>
    <w:p w14:paraId="6575BB3A" w14:textId="77777777" w:rsidR="00980168" w:rsidRPr="00D97C4B" w:rsidRDefault="00980168" w:rsidP="00980168">
      <w:pPr>
        <w:numPr>
          <w:ilvl w:val="0"/>
          <w:numId w:val="11"/>
        </w:numPr>
        <w:rPr>
          <w:rFonts w:cstheme="minorHAnsi"/>
          <w:color w:val="000000"/>
        </w:rPr>
      </w:pPr>
      <w:r w:rsidRPr="00D97C4B">
        <w:rPr>
          <w:rFonts w:cstheme="minorHAnsi"/>
          <w:b/>
          <w:color w:val="000000"/>
        </w:rPr>
        <w:t xml:space="preserve">Opptakskriterier  </w:t>
      </w:r>
    </w:p>
    <w:p w14:paraId="709C7F27" w14:textId="77777777" w:rsidR="00980168" w:rsidRPr="00D97C4B" w:rsidRDefault="00980168" w:rsidP="00980168">
      <w:pPr>
        <w:ind w:left="1080"/>
        <w:rPr>
          <w:rFonts w:cstheme="minorHAnsi"/>
        </w:rPr>
      </w:pPr>
      <w:r w:rsidRPr="00D97C4B">
        <w:rPr>
          <w:rFonts w:cstheme="minorHAnsi"/>
        </w:rPr>
        <w:t>Ved opptak prioriteres barn i denne rekkefølge:</w:t>
      </w:r>
    </w:p>
    <w:p w14:paraId="7068F6AB" w14:textId="05CBF88F" w:rsidR="00077E0D" w:rsidRPr="00077E0D" w:rsidRDefault="00980168" w:rsidP="00077E0D">
      <w:pPr>
        <w:pStyle w:val="Listeavsnitt"/>
        <w:numPr>
          <w:ilvl w:val="0"/>
          <w:numId w:val="14"/>
        </w:numPr>
        <w:rPr>
          <w:rFonts w:cstheme="minorHAnsi"/>
        </w:rPr>
      </w:pPr>
      <w:r w:rsidRPr="00077E0D">
        <w:rPr>
          <w:rFonts w:cstheme="minorHAnsi"/>
        </w:rPr>
        <w:t xml:space="preserve">Barn med nedsatt funksjonsevne, i samsvar med barnehagelovens § </w:t>
      </w:r>
      <w:r w:rsidR="003E3128" w:rsidRPr="00077E0D">
        <w:rPr>
          <w:rFonts w:cstheme="minorHAnsi"/>
        </w:rPr>
        <w:t>18</w:t>
      </w:r>
      <w:r w:rsidRPr="00077E0D">
        <w:rPr>
          <w:rFonts w:cstheme="minorHAnsi"/>
        </w:rPr>
        <w:t xml:space="preserve">, og barn som det er fattet vedtak om etter lov </w:t>
      </w:r>
      <w:r w:rsidR="00D44C9B" w:rsidRPr="00077E0D">
        <w:rPr>
          <w:rFonts w:cstheme="minorHAnsi"/>
        </w:rPr>
        <w:t>om barnevernstjenester</w:t>
      </w:r>
      <w:r w:rsidR="00D34788" w:rsidRPr="00077E0D">
        <w:rPr>
          <w:rFonts w:cstheme="minorHAnsi"/>
        </w:rPr>
        <w:t xml:space="preserve"> </w:t>
      </w:r>
      <w:r w:rsidRPr="00077E0D">
        <w:rPr>
          <w:rFonts w:cstheme="minorHAnsi"/>
        </w:rPr>
        <w:t xml:space="preserve">§ </w:t>
      </w:r>
      <w:r w:rsidR="002E71B3" w:rsidRPr="00077E0D">
        <w:rPr>
          <w:rFonts w:cstheme="minorHAnsi"/>
        </w:rPr>
        <w:t>5</w:t>
      </w:r>
      <w:r w:rsidRPr="00077E0D">
        <w:rPr>
          <w:rFonts w:cstheme="minorHAnsi"/>
        </w:rPr>
        <w:t>-</w:t>
      </w:r>
      <w:r w:rsidR="002E71B3" w:rsidRPr="00077E0D">
        <w:rPr>
          <w:rFonts w:cstheme="minorHAnsi"/>
        </w:rPr>
        <w:t>1</w:t>
      </w:r>
      <w:r w:rsidR="00077E0D" w:rsidRPr="00077E0D">
        <w:rPr>
          <w:rFonts w:cstheme="minorHAnsi"/>
        </w:rPr>
        <w:t xml:space="preserve">, </w:t>
      </w:r>
      <w:r w:rsidR="008A0FBF" w:rsidRPr="00077E0D">
        <w:rPr>
          <w:rFonts w:cstheme="minorHAnsi"/>
        </w:rPr>
        <w:t xml:space="preserve">§ </w:t>
      </w:r>
      <w:r w:rsidR="008D12F3" w:rsidRPr="00077E0D">
        <w:rPr>
          <w:rFonts w:cstheme="minorHAnsi"/>
        </w:rPr>
        <w:t>3</w:t>
      </w:r>
      <w:r w:rsidRPr="00077E0D">
        <w:rPr>
          <w:rFonts w:cstheme="minorHAnsi"/>
        </w:rPr>
        <w:t>-</w:t>
      </w:r>
      <w:r w:rsidR="002E71B3" w:rsidRPr="00077E0D">
        <w:rPr>
          <w:rFonts w:cstheme="minorHAnsi"/>
        </w:rPr>
        <w:t>1</w:t>
      </w:r>
      <w:r w:rsidR="00077E0D" w:rsidRPr="00077E0D">
        <w:rPr>
          <w:rFonts w:cstheme="minorHAnsi"/>
        </w:rPr>
        <w:t>, første ledd</w:t>
      </w:r>
      <w:r w:rsidR="002E71B3" w:rsidRPr="00077E0D">
        <w:rPr>
          <w:rFonts w:cstheme="minorHAnsi"/>
        </w:rPr>
        <w:t xml:space="preserve"> og</w:t>
      </w:r>
      <w:r w:rsidR="00077E0D" w:rsidRPr="00077E0D">
        <w:rPr>
          <w:rFonts w:cstheme="minorHAnsi"/>
        </w:rPr>
        <w:t xml:space="preserve"> </w:t>
      </w:r>
    </w:p>
    <w:p w14:paraId="3EC6E844" w14:textId="57ADEBCA" w:rsidR="00980168" w:rsidRPr="00077E0D" w:rsidRDefault="00077E0D" w:rsidP="00077E0D">
      <w:pPr>
        <w:pStyle w:val="Listeavsnitt"/>
        <w:ind w:left="1450"/>
        <w:rPr>
          <w:rFonts w:cstheme="minorHAnsi"/>
        </w:rPr>
      </w:pPr>
      <w:r w:rsidRPr="00077E0D">
        <w:rPr>
          <w:rFonts w:cstheme="minorHAnsi"/>
        </w:rPr>
        <w:t>§</w:t>
      </w:r>
      <w:r w:rsidR="002E71B3" w:rsidRPr="00077E0D">
        <w:rPr>
          <w:rFonts w:cstheme="minorHAnsi"/>
        </w:rPr>
        <w:t xml:space="preserve"> 3-4</w:t>
      </w:r>
      <w:r w:rsidR="00980168" w:rsidRPr="00077E0D">
        <w:rPr>
          <w:rFonts w:cstheme="minorHAnsi"/>
        </w:rPr>
        <w:t>.</w:t>
      </w:r>
    </w:p>
    <w:p w14:paraId="16629359" w14:textId="2EBB114F" w:rsidR="00980168" w:rsidRPr="00D97C4B" w:rsidRDefault="00980168" w:rsidP="00B757C0">
      <w:pPr>
        <w:ind w:left="720" w:firstLine="360"/>
        <w:rPr>
          <w:rFonts w:cstheme="minorHAnsi"/>
        </w:rPr>
      </w:pPr>
      <w:r w:rsidRPr="00D97C4B">
        <w:rPr>
          <w:rFonts w:cstheme="minorHAnsi"/>
        </w:rPr>
        <w:t>b)    Søsken av barn som har plass i barnehagen</w:t>
      </w:r>
      <w:r w:rsidR="000C0B2B" w:rsidRPr="00D97C4B">
        <w:rPr>
          <w:rFonts w:cstheme="minorHAnsi"/>
        </w:rPr>
        <w:t>.</w:t>
      </w:r>
    </w:p>
    <w:p w14:paraId="0118152D" w14:textId="22FFED54" w:rsidR="00331F49" w:rsidRPr="00D97C4B" w:rsidRDefault="00263728" w:rsidP="00331F49">
      <w:pPr>
        <w:ind w:left="720" w:firstLine="360"/>
        <w:rPr>
          <w:rFonts w:cstheme="minorHAnsi"/>
        </w:rPr>
      </w:pPr>
      <w:r w:rsidRPr="00D97C4B">
        <w:rPr>
          <w:rFonts w:cstheme="minorHAnsi"/>
        </w:rPr>
        <w:t xml:space="preserve">c)    </w:t>
      </w:r>
      <w:r w:rsidR="00DA3D6B" w:rsidRPr="00D97C4B">
        <w:rPr>
          <w:rFonts w:cstheme="minorHAnsi"/>
        </w:rPr>
        <w:t>B</w:t>
      </w:r>
      <w:r w:rsidR="004D69FA" w:rsidRPr="00D97C4B">
        <w:rPr>
          <w:rFonts w:cstheme="minorHAnsi"/>
        </w:rPr>
        <w:t>arn til ansatte.</w:t>
      </w:r>
    </w:p>
    <w:p w14:paraId="5EBB78E6" w14:textId="64CA7D42" w:rsidR="00980168" w:rsidRPr="00D97C4B" w:rsidRDefault="00980168" w:rsidP="00331F49">
      <w:pPr>
        <w:pStyle w:val="Listeavsnitt"/>
        <w:numPr>
          <w:ilvl w:val="0"/>
          <w:numId w:val="13"/>
        </w:numPr>
        <w:rPr>
          <w:rFonts w:cstheme="minorHAnsi"/>
          <w:color w:val="000000"/>
        </w:rPr>
      </w:pPr>
      <w:r w:rsidRPr="00D97C4B">
        <w:rPr>
          <w:rFonts w:cstheme="minorHAnsi"/>
          <w:color w:val="000000"/>
        </w:rPr>
        <w:t>Tilstrebe en hensiktsmessig alderssammensetning og sikre en forsvarlig drift.</w:t>
      </w:r>
    </w:p>
    <w:p w14:paraId="5919F8E7" w14:textId="6D3BCE02" w:rsidR="00980168" w:rsidRPr="00F91B8F" w:rsidRDefault="00270B9E" w:rsidP="00980168">
      <w:pPr>
        <w:ind w:left="1080"/>
        <w:rPr>
          <w:rFonts w:cstheme="minorHAnsi"/>
        </w:rPr>
      </w:pPr>
      <w:r w:rsidRPr="00D97C4B">
        <w:rPr>
          <w:rFonts w:cstheme="minorHAnsi"/>
        </w:rPr>
        <w:t>Øvrige barn tildeles plass etter fødselsdato</w:t>
      </w:r>
      <w:r w:rsidR="00D634B2" w:rsidRPr="00D97C4B">
        <w:rPr>
          <w:rFonts w:cstheme="minorHAnsi"/>
        </w:rPr>
        <w:t>.</w:t>
      </w:r>
      <w:r w:rsidR="00174858">
        <w:rPr>
          <w:rFonts w:cstheme="minorHAnsi"/>
        </w:rPr>
        <w:t xml:space="preserve"> </w:t>
      </w:r>
      <w:r w:rsidR="00174858" w:rsidRPr="00F91B8F">
        <w:rPr>
          <w:rFonts w:cstheme="minorHAnsi"/>
        </w:rPr>
        <w:t>(</w:t>
      </w:r>
      <w:r w:rsidR="00CC028A" w:rsidRPr="00F91B8F">
        <w:rPr>
          <w:rFonts w:cstheme="minorHAnsi"/>
        </w:rPr>
        <w:t>Evt</w:t>
      </w:r>
      <w:r w:rsidR="00117B97" w:rsidRPr="00F91B8F">
        <w:rPr>
          <w:rFonts w:cstheme="minorHAnsi"/>
        </w:rPr>
        <w:t xml:space="preserve"> følge kommunens bestemmelse på dette punktet)</w:t>
      </w:r>
    </w:p>
    <w:p w14:paraId="546E9E98" w14:textId="77777777" w:rsidR="00980168" w:rsidRPr="00D97C4B" w:rsidRDefault="00980168" w:rsidP="007752AF">
      <w:pPr>
        <w:rPr>
          <w:rFonts w:cstheme="minorHAnsi"/>
          <w:b/>
          <w:color w:val="000000"/>
        </w:rPr>
      </w:pPr>
    </w:p>
    <w:p w14:paraId="32C6FD8B" w14:textId="77777777" w:rsidR="00980168" w:rsidRPr="00D97C4B" w:rsidRDefault="00980168" w:rsidP="00980168">
      <w:pPr>
        <w:numPr>
          <w:ilvl w:val="0"/>
          <w:numId w:val="11"/>
        </w:numPr>
        <w:rPr>
          <w:rFonts w:cstheme="minorHAnsi"/>
          <w:b/>
          <w:color w:val="000000"/>
        </w:rPr>
      </w:pPr>
      <w:r w:rsidRPr="00D97C4B">
        <w:rPr>
          <w:rFonts w:cstheme="minorHAnsi"/>
          <w:b/>
          <w:color w:val="000000"/>
        </w:rPr>
        <w:t>Opptakets lengde</w:t>
      </w:r>
    </w:p>
    <w:p w14:paraId="16F98C8C" w14:textId="5257CA6B" w:rsidR="00980168" w:rsidRPr="00D97C4B" w:rsidRDefault="00980168" w:rsidP="00980168">
      <w:pPr>
        <w:ind w:left="1080"/>
        <w:rPr>
          <w:rFonts w:cstheme="minorHAnsi"/>
          <w:color w:val="000000"/>
        </w:rPr>
      </w:pPr>
      <w:r w:rsidRPr="00D97C4B">
        <w:rPr>
          <w:rFonts w:cstheme="minorHAnsi"/>
          <w:color w:val="000000"/>
        </w:rPr>
        <w:t>Tilbud om barnehageplass gjelder fra opptaksdato, angitt i brev med tilbud om barnehage</w:t>
      </w:r>
      <w:r w:rsidRPr="00D97C4B">
        <w:rPr>
          <w:rFonts w:cstheme="minorHAnsi"/>
          <w:color w:val="000000"/>
        </w:rPr>
        <w:softHyphen/>
        <w:t>plass, og fram til skolepliktig alder.</w:t>
      </w:r>
    </w:p>
    <w:p w14:paraId="0CFD49BC" w14:textId="77777777" w:rsidR="007752AF" w:rsidRPr="00D97C4B" w:rsidRDefault="007752AF" w:rsidP="00980168">
      <w:pPr>
        <w:ind w:left="1080"/>
        <w:rPr>
          <w:rFonts w:cstheme="minorHAnsi"/>
          <w:color w:val="000000"/>
        </w:rPr>
      </w:pPr>
    </w:p>
    <w:p w14:paraId="7E91A289" w14:textId="77777777" w:rsidR="00980168" w:rsidRPr="00D97C4B" w:rsidRDefault="00980168" w:rsidP="00980168">
      <w:pPr>
        <w:numPr>
          <w:ilvl w:val="0"/>
          <w:numId w:val="11"/>
        </w:numPr>
        <w:rPr>
          <w:rFonts w:cstheme="minorHAnsi"/>
          <w:b/>
          <w:color w:val="000000"/>
        </w:rPr>
      </w:pPr>
      <w:r w:rsidRPr="00D97C4B">
        <w:rPr>
          <w:rFonts w:cstheme="minorHAnsi"/>
          <w:b/>
          <w:color w:val="000000"/>
        </w:rPr>
        <w:t>Opptakstidspunkt og oppsigelsesfrist</w:t>
      </w:r>
    </w:p>
    <w:p w14:paraId="34154D25" w14:textId="77777777" w:rsidR="00980168" w:rsidRPr="00D97C4B" w:rsidRDefault="00980168" w:rsidP="00980168">
      <w:pPr>
        <w:ind w:left="1080"/>
        <w:rPr>
          <w:rFonts w:cstheme="minorHAnsi"/>
          <w:color w:val="000000"/>
        </w:rPr>
      </w:pPr>
      <w:r w:rsidRPr="00D97C4B">
        <w:rPr>
          <w:rFonts w:cstheme="minorHAnsi"/>
          <w:color w:val="000000"/>
        </w:rPr>
        <w:t>Opptak av barn skjer hele året, men hovedsakelig ved samordnet opptaksprosess.  Daglig leder kan, etter skriftlig søknad, tilby barnehageplass utenom hovedopptak.</w:t>
      </w:r>
    </w:p>
    <w:p w14:paraId="303D4328" w14:textId="77777777" w:rsidR="00980168" w:rsidRPr="00D97C4B" w:rsidRDefault="00980168" w:rsidP="00980168">
      <w:pPr>
        <w:ind w:left="1080"/>
        <w:rPr>
          <w:rFonts w:cstheme="minorHAnsi"/>
          <w:color w:val="000000"/>
        </w:rPr>
      </w:pPr>
    </w:p>
    <w:p w14:paraId="394630A5" w14:textId="74D5BCFC" w:rsidR="00980168" w:rsidRPr="00D97C4B" w:rsidRDefault="00980168" w:rsidP="00E97191">
      <w:pPr>
        <w:ind w:left="1080"/>
        <w:rPr>
          <w:rFonts w:cstheme="minorHAnsi"/>
          <w:color w:val="000000"/>
        </w:rPr>
      </w:pPr>
      <w:r w:rsidRPr="00D97C4B">
        <w:rPr>
          <w:rFonts w:cstheme="minorHAnsi"/>
          <w:color w:val="000000" w:themeColor="text1"/>
        </w:rPr>
        <w:t xml:space="preserve">Oppsigelse skal være skriftlig. Gjensidig oppsigelsestid av barnehageplass er </w:t>
      </w:r>
      <w:r w:rsidR="01945957" w:rsidRPr="00D97C4B">
        <w:rPr>
          <w:rFonts w:cstheme="minorHAnsi"/>
          <w:color w:val="000000" w:themeColor="text1"/>
        </w:rPr>
        <w:t>to</w:t>
      </w:r>
      <w:r w:rsidRPr="00D97C4B">
        <w:rPr>
          <w:rFonts w:cstheme="minorHAnsi"/>
          <w:color w:val="000000" w:themeColor="text1"/>
        </w:rPr>
        <w:t xml:space="preserve"> måneder, regnet fra 1. dag i måneden etter at oppsigelsen er </w:t>
      </w:r>
      <w:r w:rsidR="007C1680" w:rsidRPr="00D97C4B">
        <w:rPr>
          <w:rFonts w:cstheme="minorHAnsi"/>
          <w:color w:val="000000" w:themeColor="text1"/>
        </w:rPr>
        <w:t>mo</w:t>
      </w:r>
      <w:r w:rsidR="00AA21BF" w:rsidRPr="00D97C4B">
        <w:rPr>
          <w:rFonts w:cstheme="minorHAnsi"/>
          <w:color w:val="000000" w:themeColor="text1"/>
        </w:rPr>
        <w:t>t</w:t>
      </w:r>
      <w:r w:rsidR="007C1680" w:rsidRPr="00D97C4B">
        <w:rPr>
          <w:rFonts w:cstheme="minorHAnsi"/>
          <w:color w:val="000000" w:themeColor="text1"/>
        </w:rPr>
        <w:t>tatt</w:t>
      </w:r>
      <w:r w:rsidRPr="00D97C4B">
        <w:rPr>
          <w:rFonts w:cstheme="minorHAnsi"/>
          <w:color w:val="000000" w:themeColor="text1"/>
        </w:rPr>
        <w:t>. Oppsigelse fra barnehagens side krever saklig grunn. Oppsigelsestiden gjelder også for barn som det er takket ja til plass for, men der foreldre/foresatte ombestemmer seg.</w:t>
      </w:r>
    </w:p>
    <w:p w14:paraId="54C4FEFC" w14:textId="77777777" w:rsidR="00980168" w:rsidRPr="00D97C4B" w:rsidRDefault="00980168" w:rsidP="00980168">
      <w:pPr>
        <w:ind w:left="1080"/>
        <w:rPr>
          <w:rFonts w:cstheme="minorHAnsi"/>
          <w:color w:val="000000"/>
        </w:rPr>
      </w:pPr>
    </w:p>
    <w:p w14:paraId="2476E99B" w14:textId="77777777" w:rsidR="00980168" w:rsidRPr="00D97C4B" w:rsidRDefault="00980168" w:rsidP="00980168">
      <w:pPr>
        <w:numPr>
          <w:ilvl w:val="0"/>
          <w:numId w:val="11"/>
        </w:numPr>
        <w:rPr>
          <w:rFonts w:cstheme="minorHAnsi"/>
          <w:b/>
          <w:color w:val="000000"/>
        </w:rPr>
      </w:pPr>
      <w:r w:rsidRPr="00D97C4B">
        <w:rPr>
          <w:rFonts w:cstheme="minorHAnsi"/>
          <w:b/>
          <w:color w:val="000000"/>
        </w:rPr>
        <w:t>Klageadgang</w:t>
      </w:r>
    </w:p>
    <w:p w14:paraId="00ECB3E8" w14:textId="5B26F34F" w:rsidR="00980168" w:rsidRDefault="00980168" w:rsidP="00980168">
      <w:pPr>
        <w:ind w:left="1080"/>
        <w:rPr>
          <w:rFonts w:ascii="Frutiger 45 Light" w:hAnsi="Frutiger 45 Light"/>
          <w:color w:val="FF0000"/>
        </w:rPr>
      </w:pPr>
      <w:r w:rsidRPr="5E671B9E">
        <w:rPr>
          <w:color w:val="000000" w:themeColor="text1"/>
        </w:rPr>
        <w:t xml:space="preserve">Ved hovedopptak kan søker klage over avslag på søknad om barnehageplass og på avslag om å få sitt første eller </w:t>
      </w:r>
      <w:r w:rsidRPr="5E671B9E">
        <w:rPr>
          <w:rFonts w:eastAsiaTheme="minorEastAsia"/>
          <w:color w:val="000000" w:themeColor="text1"/>
        </w:rPr>
        <w:t>andre ønske oppfylt</w:t>
      </w:r>
      <w:r w:rsidRPr="5E671B9E">
        <w:rPr>
          <w:rFonts w:eastAsiaTheme="minorEastAsia"/>
        </w:rPr>
        <w:t>.</w:t>
      </w:r>
      <w:r w:rsidR="00497A76" w:rsidRPr="5E671B9E">
        <w:rPr>
          <w:rFonts w:eastAsiaTheme="minorEastAsia"/>
        </w:rPr>
        <w:t xml:space="preserve"> Retten gjelder kun søkere som har søkt om barnehageplass innen søknadsfrist kommunen fastsetter etter barnehageloven § 16.  </w:t>
      </w:r>
    </w:p>
    <w:p w14:paraId="005116B6" w14:textId="77777777" w:rsidR="00CC6E11" w:rsidRPr="00D97C4B" w:rsidRDefault="00CC6E11" w:rsidP="00980168">
      <w:pPr>
        <w:ind w:left="1080"/>
        <w:rPr>
          <w:rFonts w:cstheme="minorHAnsi"/>
          <w:color w:val="000000"/>
        </w:rPr>
      </w:pPr>
    </w:p>
    <w:p w14:paraId="13BE8188" w14:textId="2B315900" w:rsidR="00980168" w:rsidRPr="00D97C4B" w:rsidRDefault="00980168" w:rsidP="00980168">
      <w:pPr>
        <w:ind w:left="1080"/>
        <w:rPr>
          <w:rFonts w:cstheme="minorHAnsi"/>
          <w:color w:val="000000"/>
        </w:rPr>
      </w:pPr>
      <w:r w:rsidRPr="00D97C4B">
        <w:rPr>
          <w:rFonts w:cstheme="minorHAnsi"/>
          <w:color w:val="000000"/>
        </w:rPr>
        <w:t xml:space="preserve">Utenom hovedopptak kan bare søkere til barnehagen med lovfestet rett til prioritet etter </w:t>
      </w:r>
      <w:r w:rsidRPr="00D97C4B">
        <w:rPr>
          <w:rFonts w:cstheme="minorHAnsi"/>
        </w:rPr>
        <w:t xml:space="preserve">barnehagelovens § </w:t>
      </w:r>
      <w:r w:rsidR="005C5E5D" w:rsidRPr="00D97C4B">
        <w:rPr>
          <w:rFonts w:cstheme="minorHAnsi"/>
        </w:rPr>
        <w:t>18</w:t>
      </w:r>
      <w:r w:rsidRPr="00D97C4B">
        <w:rPr>
          <w:rFonts w:cstheme="minorHAnsi"/>
        </w:rPr>
        <w:t xml:space="preserve"> </w:t>
      </w:r>
      <w:r w:rsidRPr="00D97C4B">
        <w:rPr>
          <w:rFonts w:cstheme="minorHAnsi"/>
          <w:color w:val="000000"/>
        </w:rPr>
        <w:t>klage dersom de ikke får plass (se ’Opptakskriterier’, pkt a).</w:t>
      </w:r>
    </w:p>
    <w:p w14:paraId="0E7C055E" w14:textId="77777777" w:rsidR="00980168" w:rsidRPr="00D97C4B" w:rsidRDefault="00980168" w:rsidP="00980168">
      <w:pPr>
        <w:ind w:left="1080"/>
        <w:rPr>
          <w:rFonts w:cstheme="minorHAnsi"/>
          <w:color w:val="000000"/>
        </w:rPr>
      </w:pPr>
      <w:r w:rsidRPr="00D97C4B">
        <w:rPr>
          <w:rFonts w:cstheme="minorHAnsi"/>
          <w:color w:val="000000"/>
        </w:rPr>
        <w:t xml:space="preserve">Alle klager må fremsettes skriftlig til kommunen og må nevne hvilken avgjørelse det klages over og de grunner som klagen støtter seg til.  </w:t>
      </w:r>
    </w:p>
    <w:p w14:paraId="07CE0D64" w14:textId="5579F24D" w:rsidR="008D07B9" w:rsidRPr="007F4D4C" w:rsidRDefault="00980168" w:rsidP="007F4D4C">
      <w:pPr>
        <w:ind w:left="1080"/>
        <w:rPr>
          <w:rFonts w:cstheme="minorHAnsi"/>
          <w:color w:val="000000"/>
        </w:rPr>
      </w:pPr>
      <w:r w:rsidRPr="00D97C4B">
        <w:rPr>
          <w:rFonts w:cstheme="minorHAnsi"/>
          <w:color w:val="000000"/>
        </w:rPr>
        <w:t>Reglene for klageadgang finnes i Forskrift om saksbehandlingsregler ved opptak i barne</w:t>
      </w:r>
      <w:r w:rsidRPr="00D97C4B">
        <w:rPr>
          <w:rFonts w:cstheme="minorHAnsi"/>
          <w:color w:val="000000"/>
        </w:rPr>
        <w:softHyphen/>
        <w:t xml:space="preserve">hage, forskrift </w:t>
      </w:r>
      <w:smartTag w:uri="urn:schemas-microsoft-com:office:smarttags" w:element="date">
        <w:smartTagPr>
          <w:attr w:name="Year" w:val="2005"/>
          <w:attr w:name="Day" w:val="16"/>
          <w:attr w:name="Month" w:val="12"/>
          <w:attr w:name="ls" w:val="trans"/>
        </w:smartTagPr>
        <w:r w:rsidRPr="00D97C4B">
          <w:rPr>
            <w:rFonts w:cstheme="minorHAnsi"/>
            <w:color w:val="000000"/>
          </w:rPr>
          <w:t>2005-12-16</w:t>
        </w:r>
      </w:smartTag>
      <w:r w:rsidRPr="00D97C4B">
        <w:rPr>
          <w:rFonts w:cstheme="minorHAnsi"/>
          <w:color w:val="000000"/>
        </w:rPr>
        <w:t xml:space="preserve"> nr. 1477.</w:t>
      </w:r>
      <w:r w:rsidR="008D07B9" w:rsidRPr="00D97C4B">
        <w:rPr>
          <w:rStyle w:val="eop"/>
          <w:rFonts w:cstheme="minorHAnsi"/>
          <w:color w:val="000000"/>
        </w:rPr>
        <w:t> </w:t>
      </w:r>
    </w:p>
    <w:p w14:paraId="0CF4CED5" w14:textId="77777777"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eop"/>
          <w:rFonts w:asciiTheme="minorHAnsi" w:hAnsiTheme="minorHAnsi" w:cstheme="minorHAnsi"/>
          <w:color w:val="000000"/>
          <w:sz w:val="22"/>
          <w:szCs w:val="22"/>
        </w:rPr>
        <w:t> </w:t>
      </w:r>
    </w:p>
    <w:p w14:paraId="26AF6DE3" w14:textId="3E4963DE"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normaltextrun"/>
          <w:rFonts w:asciiTheme="minorHAnsi" w:hAnsiTheme="minorHAnsi" w:cstheme="minorHAnsi"/>
          <w:b/>
          <w:bCs/>
          <w:color w:val="000000"/>
        </w:rPr>
        <w:t>6.</w:t>
      </w:r>
      <w:r w:rsidRPr="00D97C4B">
        <w:rPr>
          <w:rStyle w:val="tabchar"/>
          <w:rFonts w:asciiTheme="minorHAnsi" w:hAnsiTheme="minorHAnsi" w:cstheme="minorHAnsi"/>
          <w:color w:val="000000"/>
        </w:rPr>
        <w:t xml:space="preserve"> </w:t>
      </w:r>
      <w:r w:rsidR="00FD1C45" w:rsidRPr="00D97C4B">
        <w:rPr>
          <w:rStyle w:val="tabchar"/>
          <w:rFonts w:asciiTheme="minorHAnsi" w:hAnsiTheme="minorHAnsi" w:cstheme="minorHAnsi"/>
          <w:color w:val="000000"/>
        </w:rPr>
        <w:tab/>
      </w:r>
      <w:r w:rsidRPr="00D97C4B">
        <w:rPr>
          <w:rStyle w:val="normaltextrun"/>
          <w:rFonts w:asciiTheme="minorHAnsi" w:hAnsiTheme="minorHAnsi" w:cstheme="minorHAnsi"/>
          <w:b/>
          <w:bCs/>
          <w:color w:val="000000"/>
        </w:rPr>
        <w:t>Foreldrebetaling </w:t>
      </w:r>
      <w:r w:rsidRPr="00D97C4B">
        <w:rPr>
          <w:rStyle w:val="eop"/>
          <w:rFonts w:asciiTheme="minorHAnsi" w:hAnsiTheme="minorHAnsi" w:cstheme="minorHAnsi"/>
          <w:color w:val="000000"/>
        </w:rPr>
        <w:t> </w:t>
      </w:r>
    </w:p>
    <w:p w14:paraId="67C6DBDD" w14:textId="79441445" w:rsidR="00C4258B" w:rsidRPr="00D97C4B" w:rsidRDefault="008D07B9" w:rsidP="00FD1C45">
      <w:pPr>
        <w:pStyle w:val="paragraph"/>
        <w:spacing w:before="0" w:beforeAutospacing="0" w:after="0" w:afterAutospacing="0"/>
        <w:ind w:left="1416" w:hanging="720"/>
        <w:textAlignment w:val="baseline"/>
        <w:rPr>
          <w:rStyle w:val="normaltextrun"/>
          <w:rFonts w:asciiTheme="minorHAnsi" w:hAnsiTheme="minorHAnsi" w:cstheme="minorHAnsi"/>
          <w:color w:val="000000"/>
          <w:sz w:val="22"/>
          <w:szCs w:val="22"/>
        </w:rPr>
      </w:pPr>
      <w:r w:rsidRPr="00D97C4B">
        <w:rPr>
          <w:rStyle w:val="normaltextrun"/>
          <w:rFonts w:asciiTheme="minorHAnsi" w:hAnsiTheme="minorHAnsi" w:cstheme="minorHAnsi"/>
          <w:color w:val="000000"/>
          <w:sz w:val="22"/>
          <w:szCs w:val="22"/>
        </w:rPr>
        <w:t>Barnehagelovens </w:t>
      </w:r>
      <w:r w:rsidRPr="00D97C4B">
        <w:rPr>
          <w:rStyle w:val="normaltextrun"/>
          <w:rFonts w:asciiTheme="minorHAnsi" w:hAnsiTheme="minorHAnsi" w:cstheme="minorHAnsi"/>
          <w:sz w:val="22"/>
          <w:szCs w:val="22"/>
        </w:rPr>
        <w:t>§ </w:t>
      </w:r>
      <w:r w:rsidRPr="00D97C4B">
        <w:rPr>
          <w:rStyle w:val="contextualspellingandgrammarerror"/>
          <w:rFonts w:asciiTheme="minorHAnsi" w:hAnsiTheme="minorHAnsi" w:cstheme="minorHAnsi"/>
          <w:sz w:val="22"/>
          <w:szCs w:val="22"/>
        </w:rPr>
        <w:t>19 </w:t>
      </w:r>
      <w:r w:rsidRPr="00D97C4B">
        <w:rPr>
          <w:rStyle w:val="normaltextrun"/>
          <w:rFonts w:asciiTheme="minorHAnsi" w:hAnsiTheme="minorHAnsi" w:cstheme="minorHAnsi"/>
          <w:color w:val="000000"/>
          <w:sz w:val="22"/>
          <w:szCs w:val="22"/>
        </w:rPr>
        <w:t>forplikter offentlige myndigheter til å behandle alle</w:t>
      </w:r>
      <w:r w:rsidR="00C4258B" w:rsidRPr="00D97C4B">
        <w:rPr>
          <w:rStyle w:val="normaltextrun"/>
          <w:rFonts w:asciiTheme="minorHAnsi" w:hAnsiTheme="minorHAnsi" w:cstheme="minorHAnsi"/>
          <w:color w:val="000000"/>
          <w:sz w:val="22"/>
          <w:szCs w:val="22"/>
        </w:rPr>
        <w:t xml:space="preserve"> </w:t>
      </w:r>
    </w:p>
    <w:p w14:paraId="00C9C13F" w14:textId="77777777" w:rsidR="00C4258B" w:rsidRPr="00D97C4B" w:rsidRDefault="008D07B9" w:rsidP="00FD1C45">
      <w:pPr>
        <w:pStyle w:val="paragraph"/>
        <w:spacing w:before="0" w:beforeAutospacing="0" w:after="0" w:afterAutospacing="0"/>
        <w:ind w:left="1416" w:hanging="720"/>
        <w:textAlignment w:val="baseline"/>
        <w:rPr>
          <w:rStyle w:val="normaltextrun"/>
          <w:rFonts w:asciiTheme="minorHAnsi" w:hAnsiTheme="minorHAnsi" w:cstheme="minorHAnsi"/>
          <w:color w:val="000000"/>
          <w:sz w:val="22"/>
          <w:szCs w:val="22"/>
        </w:rPr>
      </w:pPr>
      <w:r w:rsidRPr="00D97C4B">
        <w:rPr>
          <w:rStyle w:val="normaltextrun"/>
          <w:rFonts w:asciiTheme="minorHAnsi" w:hAnsiTheme="minorHAnsi" w:cstheme="minorHAnsi"/>
          <w:color w:val="000000"/>
          <w:sz w:val="22"/>
          <w:szCs w:val="22"/>
        </w:rPr>
        <w:t>godkjente barnehager likeverdig i forhold til offentlige tilskudd.  Så lenge stat og</w:t>
      </w:r>
    </w:p>
    <w:p w14:paraId="2B5B9CBA" w14:textId="77777777" w:rsidR="00C4258B" w:rsidRPr="00D97C4B" w:rsidRDefault="008D07B9" w:rsidP="00FD1C45">
      <w:pPr>
        <w:pStyle w:val="paragraph"/>
        <w:spacing w:before="0" w:beforeAutospacing="0" w:after="0" w:afterAutospacing="0"/>
        <w:ind w:left="1416" w:hanging="720"/>
        <w:textAlignment w:val="baseline"/>
        <w:rPr>
          <w:rStyle w:val="normaltextrun"/>
          <w:rFonts w:asciiTheme="minorHAnsi" w:hAnsiTheme="minorHAnsi" w:cstheme="minorHAnsi"/>
          <w:color w:val="000000"/>
          <w:sz w:val="22"/>
          <w:szCs w:val="22"/>
        </w:rPr>
      </w:pPr>
      <w:r w:rsidRPr="00D97C4B">
        <w:rPr>
          <w:rStyle w:val="normaltextrun"/>
          <w:rFonts w:asciiTheme="minorHAnsi" w:hAnsiTheme="minorHAnsi" w:cstheme="minorHAnsi"/>
          <w:color w:val="000000"/>
          <w:sz w:val="22"/>
          <w:szCs w:val="22"/>
        </w:rPr>
        <w:t>kommune følger opp bestemmelsen i barnehageloven, vil barnehagen følge statens</w:t>
      </w:r>
    </w:p>
    <w:p w14:paraId="62648206" w14:textId="0325C7C9" w:rsidR="00470D1D" w:rsidRDefault="008D07B9" w:rsidP="008F4079">
      <w:pPr>
        <w:pStyle w:val="paragraph"/>
        <w:spacing w:before="0" w:beforeAutospacing="0" w:after="0" w:afterAutospacing="0"/>
        <w:ind w:left="1416" w:hanging="720"/>
        <w:textAlignment w:val="baseline"/>
        <w:rPr>
          <w:rStyle w:val="normaltextrun"/>
          <w:rFonts w:asciiTheme="minorHAnsi" w:hAnsiTheme="minorHAnsi" w:cstheme="minorHAnsi"/>
          <w:color w:val="000000"/>
          <w:sz w:val="22"/>
          <w:szCs w:val="22"/>
        </w:rPr>
      </w:pPr>
      <w:r w:rsidRPr="00D97C4B">
        <w:rPr>
          <w:rStyle w:val="normaltextrun"/>
          <w:rFonts w:asciiTheme="minorHAnsi" w:hAnsiTheme="minorHAnsi" w:cstheme="minorHAnsi"/>
          <w:color w:val="000000"/>
          <w:sz w:val="22"/>
          <w:szCs w:val="22"/>
        </w:rPr>
        <w:t xml:space="preserve">bestemmelser om foreldrebetaling.  </w:t>
      </w:r>
    </w:p>
    <w:p w14:paraId="3A596769" w14:textId="77777777" w:rsidR="004609D5" w:rsidRDefault="004609D5" w:rsidP="008F4079">
      <w:pPr>
        <w:pStyle w:val="paragraph"/>
        <w:spacing w:before="0" w:beforeAutospacing="0" w:after="0" w:afterAutospacing="0"/>
        <w:ind w:left="1416" w:hanging="720"/>
        <w:textAlignment w:val="baseline"/>
        <w:rPr>
          <w:rStyle w:val="normaltextrun"/>
          <w:rFonts w:asciiTheme="minorHAnsi" w:hAnsiTheme="minorHAnsi" w:cstheme="minorHAnsi"/>
          <w:color w:val="000000"/>
          <w:sz w:val="22"/>
          <w:szCs w:val="22"/>
        </w:rPr>
      </w:pPr>
    </w:p>
    <w:p w14:paraId="5CF27517" w14:textId="00FFB247" w:rsidR="004609D5" w:rsidRPr="00861C9C" w:rsidRDefault="005B420A" w:rsidP="008F4079">
      <w:pPr>
        <w:pStyle w:val="paragraph"/>
        <w:spacing w:before="0" w:beforeAutospacing="0" w:after="0" w:afterAutospacing="0"/>
        <w:ind w:left="1416" w:hanging="720"/>
        <w:textAlignment w:val="baseline"/>
        <w:rPr>
          <w:rStyle w:val="normaltextrun"/>
          <w:rFonts w:asciiTheme="minorHAnsi" w:hAnsiTheme="minorHAnsi" w:cstheme="minorHAnsi"/>
          <w:b/>
          <w:bCs/>
          <w:color w:val="000000"/>
          <w:sz w:val="22"/>
          <w:szCs w:val="22"/>
        </w:rPr>
      </w:pPr>
      <w:r w:rsidRPr="00861C9C">
        <w:rPr>
          <w:rStyle w:val="normaltextrun"/>
          <w:rFonts w:asciiTheme="minorHAnsi" w:hAnsiTheme="minorHAnsi" w:cstheme="minorHAnsi"/>
          <w:b/>
          <w:bCs/>
          <w:color w:val="000000"/>
          <w:sz w:val="22"/>
          <w:szCs w:val="22"/>
        </w:rPr>
        <w:t xml:space="preserve">Makspris for </w:t>
      </w:r>
      <w:r w:rsidR="004B6266" w:rsidRPr="00861C9C">
        <w:rPr>
          <w:rStyle w:val="normaltextrun"/>
          <w:rFonts w:asciiTheme="minorHAnsi" w:hAnsiTheme="minorHAnsi" w:cstheme="minorHAnsi"/>
          <w:b/>
          <w:bCs/>
          <w:color w:val="000000"/>
          <w:sz w:val="22"/>
          <w:szCs w:val="22"/>
        </w:rPr>
        <w:t xml:space="preserve">en </w:t>
      </w:r>
      <w:r w:rsidRPr="00861C9C">
        <w:rPr>
          <w:rStyle w:val="normaltextrun"/>
          <w:rFonts w:asciiTheme="minorHAnsi" w:hAnsiTheme="minorHAnsi" w:cstheme="minorHAnsi"/>
          <w:b/>
          <w:bCs/>
          <w:color w:val="000000"/>
          <w:sz w:val="22"/>
          <w:szCs w:val="22"/>
        </w:rPr>
        <w:t xml:space="preserve">100% </w:t>
      </w:r>
      <w:r w:rsidR="00532163" w:rsidRPr="00861C9C">
        <w:rPr>
          <w:rStyle w:val="normaltextrun"/>
          <w:rFonts w:asciiTheme="minorHAnsi" w:hAnsiTheme="minorHAnsi" w:cstheme="minorHAnsi"/>
          <w:b/>
          <w:bCs/>
          <w:color w:val="000000"/>
          <w:sz w:val="22"/>
          <w:szCs w:val="22"/>
        </w:rPr>
        <w:t xml:space="preserve">plass </w:t>
      </w:r>
      <w:r w:rsidR="004B6266" w:rsidRPr="00861C9C">
        <w:rPr>
          <w:rStyle w:val="normaltextrun"/>
          <w:rFonts w:asciiTheme="minorHAnsi" w:hAnsiTheme="minorHAnsi" w:cstheme="minorHAnsi"/>
          <w:b/>
          <w:bCs/>
          <w:color w:val="000000"/>
          <w:sz w:val="22"/>
          <w:szCs w:val="22"/>
        </w:rPr>
        <w:t>er fra august 20</w:t>
      </w:r>
      <w:r w:rsidR="00D7318D" w:rsidRPr="00861C9C">
        <w:rPr>
          <w:rStyle w:val="normaltextrun"/>
          <w:rFonts w:asciiTheme="minorHAnsi" w:hAnsiTheme="minorHAnsi" w:cstheme="minorHAnsi"/>
          <w:b/>
          <w:bCs/>
          <w:color w:val="000000"/>
          <w:sz w:val="22"/>
          <w:szCs w:val="22"/>
        </w:rPr>
        <w:t xml:space="preserve">24 </w:t>
      </w:r>
      <w:r w:rsidR="00532163" w:rsidRPr="00861C9C">
        <w:rPr>
          <w:rStyle w:val="normaltextrun"/>
          <w:rFonts w:asciiTheme="minorHAnsi" w:hAnsiTheme="minorHAnsi" w:cstheme="minorHAnsi"/>
          <w:b/>
          <w:bCs/>
          <w:color w:val="000000"/>
          <w:sz w:val="22"/>
          <w:szCs w:val="22"/>
        </w:rPr>
        <w:t>kr. 2000.</w:t>
      </w:r>
    </w:p>
    <w:p w14:paraId="4618CC35" w14:textId="6F77066B" w:rsidR="00D7318D" w:rsidRDefault="00D7318D" w:rsidP="008F4079">
      <w:pPr>
        <w:pStyle w:val="paragraph"/>
        <w:spacing w:before="0" w:beforeAutospacing="0" w:after="0" w:afterAutospacing="0"/>
        <w:ind w:left="1416" w:hanging="72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Maksimalgrense</w:t>
      </w:r>
      <w:r w:rsidR="009514F5">
        <w:rPr>
          <w:rStyle w:val="normaltextrun"/>
          <w:rFonts w:asciiTheme="minorHAnsi" w:hAnsiTheme="minorHAnsi" w:cstheme="minorHAnsi"/>
          <w:color w:val="000000"/>
          <w:sz w:val="22"/>
          <w:szCs w:val="22"/>
        </w:rPr>
        <w:t>n</w:t>
      </w:r>
      <w:r>
        <w:rPr>
          <w:rStyle w:val="normaltextrun"/>
          <w:rFonts w:asciiTheme="minorHAnsi" w:hAnsiTheme="minorHAnsi" w:cstheme="minorHAnsi"/>
          <w:color w:val="000000"/>
          <w:sz w:val="22"/>
          <w:szCs w:val="22"/>
        </w:rPr>
        <w:t xml:space="preserve"> fastsettes i Stortingets </w:t>
      </w:r>
      <w:r w:rsidR="009514F5">
        <w:rPr>
          <w:rStyle w:val="normaltextrun"/>
          <w:rFonts w:asciiTheme="minorHAnsi" w:hAnsiTheme="minorHAnsi" w:cstheme="minorHAnsi"/>
          <w:color w:val="000000"/>
          <w:sz w:val="22"/>
          <w:szCs w:val="22"/>
        </w:rPr>
        <w:t>årlige budsjettvedtak</w:t>
      </w:r>
      <w:r w:rsidR="00F3771A">
        <w:rPr>
          <w:rStyle w:val="normaltextrun"/>
          <w:rFonts w:asciiTheme="minorHAnsi" w:hAnsiTheme="minorHAnsi" w:cstheme="minorHAnsi"/>
          <w:color w:val="000000"/>
          <w:sz w:val="22"/>
          <w:szCs w:val="22"/>
        </w:rPr>
        <w:t>.</w:t>
      </w:r>
    </w:p>
    <w:p w14:paraId="206975F2" w14:textId="77777777" w:rsidR="00F3771A" w:rsidRDefault="00F3771A" w:rsidP="008F4079">
      <w:pPr>
        <w:pStyle w:val="paragraph"/>
        <w:spacing w:before="0" w:beforeAutospacing="0" w:after="0" w:afterAutospacing="0"/>
        <w:ind w:left="1416" w:hanging="720"/>
        <w:textAlignment w:val="baseline"/>
        <w:rPr>
          <w:rStyle w:val="normaltextrun"/>
          <w:rFonts w:asciiTheme="minorHAnsi" w:hAnsiTheme="minorHAnsi" w:cstheme="minorHAnsi"/>
          <w:color w:val="000000"/>
          <w:sz w:val="22"/>
          <w:szCs w:val="22"/>
        </w:rPr>
      </w:pPr>
    </w:p>
    <w:p w14:paraId="5DCB1750" w14:textId="6D85FF33" w:rsidR="00F3771A" w:rsidRDefault="00A80FF9" w:rsidP="00A80FF9">
      <w:pPr>
        <w:pStyle w:val="paragraph"/>
        <w:numPr>
          <w:ilvl w:val="0"/>
          <w:numId w:val="15"/>
        </w:numPr>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lastRenderedPageBreak/>
        <w:t xml:space="preserve">Husholdninger med brutto årsinntekt </w:t>
      </w:r>
      <w:r w:rsidR="006D21D3">
        <w:rPr>
          <w:rStyle w:val="normaltextrun"/>
          <w:rFonts w:asciiTheme="minorHAnsi" w:hAnsiTheme="minorHAnsi" w:cstheme="minorHAnsi"/>
          <w:color w:val="000000"/>
          <w:sz w:val="22"/>
          <w:szCs w:val="22"/>
        </w:rPr>
        <w:t xml:space="preserve">under kr. </w:t>
      </w:r>
      <w:r w:rsidR="008A7297">
        <w:rPr>
          <w:rStyle w:val="normaltextrun"/>
          <w:rFonts w:asciiTheme="minorHAnsi" w:hAnsiTheme="minorHAnsi" w:cstheme="minorHAnsi"/>
          <w:color w:val="000000"/>
          <w:sz w:val="22"/>
          <w:szCs w:val="22"/>
        </w:rPr>
        <w:t xml:space="preserve">642 700 kan søke om 20 timer </w:t>
      </w:r>
      <w:r w:rsidR="008A7297" w:rsidRPr="008A7297">
        <w:rPr>
          <w:rStyle w:val="normaltextrun"/>
          <w:rFonts w:asciiTheme="minorHAnsi" w:hAnsiTheme="minorHAnsi" w:cstheme="minorHAnsi"/>
          <w:b/>
          <w:bCs/>
          <w:color w:val="000000"/>
          <w:sz w:val="22"/>
          <w:szCs w:val="22"/>
        </w:rPr>
        <w:t>gratis kjernetid</w:t>
      </w:r>
      <w:r w:rsidR="008A7297">
        <w:rPr>
          <w:rStyle w:val="normaltextrun"/>
          <w:rFonts w:asciiTheme="minorHAnsi" w:hAnsiTheme="minorHAnsi" w:cstheme="minorHAnsi"/>
          <w:color w:val="000000"/>
          <w:sz w:val="22"/>
          <w:szCs w:val="22"/>
        </w:rPr>
        <w:t xml:space="preserve"> per uke.</w:t>
      </w:r>
    </w:p>
    <w:p w14:paraId="24CD2F42" w14:textId="233DEA9C" w:rsidR="00861C9C" w:rsidRPr="00D97C4B" w:rsidRDefault="00861C9C" w:rsidP="00A80FF9">
      <w:pPr>
        <w:pStyle w:val="paragraph"/>
        <w:numPr>
          <w:ilvl w:val="0"/>
          <w:numId w:val="15"/>
        </w:numPr>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 xml:space="preserve">Husholdninger med </w:t>
      </w:r>
      <w:r w:rsidR="00F43E29">
        <w:rPr>
          <w:rStyle w:val="normaltextrun"/>
          <w:rFonts w:asciiTheme="minorHAnsi" w:hAnsiTheme="minorHAnsi" w:cstheme="minorHAnsi"/>
          <w:color w:val="000000"/>
          <w:sz w:val="22"/>
          <w:szCs w:val="22"/>
        </w:rPr>
        <w:t xml:space="preserve">brutto årsinntekt under kr. 366 650 kan søke om </w:t>
      </w:r>
      <w:r w:rsidR="00825F9E" w:rsidRPr="00825F9E">
        <w:rPr>
          <w:rStyle w:val="normaltextrun"/>
          <w:rFonts w:asciiTheme="minorHAnsi" w:hAnsiTheme="minorHAnsi" w:cstheme="minorHAnsi"/>
          <w:b/>
          <w:bCs/>
          <w:color w:val="000000"/>
          <w:sz w:val="22"/>
          <w:szCs w:val="22"/>
        </w:rPr>
        <w:t>reduksjon</w:t>
      </w:r>
      <w:r w:rsidR="00825F9E">
        <w:rPr>
          <w:rStyle w:val="normaltextrun"/>
          <w:rFonts w:asciiTheme="minorHAnsi" w:hAnsiTheme="minorHAnsi" w:cstheme="minorHAnsi"/>
          <w:color w:val="000000"/>
          <w:sz w:val="22"/>
          <w:szCs w:val="22"/>
        </w:rPr>
        <w:t xml:space="preserve"> iht 6 % av inntekt. </w:t>
      </w:r>
    </w:p>
    <w:p w14:paraId="25AD83FE" w14:textId="628013F8" w:rsidR="008D07B9" w:rsidRDefault="008D07B9" w:rsidP="002A4667">
      <w:pPr>
        <w:pStyle w:val="paragraph"/>
        <w:spacing w:before="0" w:beforeAutospacing="0" w:after="0" w:afterAutospacing="0"/>
        <w:textAlignment w:val="baseline"/>
        <w:rPr>
          <w:rStyle w:val="eop"/>
          <w:rFonts w:asciiTheme="minorHAnsi" w:hAnsiTheme="minorHAnsi" w:cstheme="minorHAnsi"/>
          <w:color w:val="000000"/>
          <w:sz w:val="22"/>
          <w:szCs w:val="22"/>
        </w:rPr>
      </w:pPr>
      <w:r w:rsidRPr="00D97C4B">
        <w:rPr>
          <w:rStyle w:val="eop"/>
          <w:rFonts w:asciiTheme="minorHAnsi" w:hAnsiTheme="minorHAnsi" w:cstheme="minorHAnsi"/>
          <w:color w:val="000000"/>
          <w:sz w:val="22"/>
          <w:szCs w:val="22"/>
        </w:rPr>
        <w:t> </w:t>
      </w:r>
    </w:p>
    <w:p w14:paraId="4805897D" w14:textId="140F401B" w:rsidR="007F4D4C" w:rsidRDefault="00FF3C70" w:rsidP="00A33B29">
      <w:pPr>
        <w:pStyle w:val="paragraph"/>
        <w:spacing w:before="0" w:beforeAutospacing="0" w:after="0" w:afterAutospacing="0"/>
        <w:ind w:left="696"/>
        <w:textAlignment w:val="baseline"/>
        <w:rPr>
          <w:rStyle w:val="normaltextrun"/>
          <w:rFonts w:asciiTheme="minorHAnsi" w:hAnsiTheme="minorHAnsi" w:cstheme="minorHAnsi"/>
          <w:color w:val="000000"/>
          <w:sz w:val="22"/>
          <w:szCs w:val="22"/>
        </w:rPr>
      </w:pPr>
      <w:r>
        <w:rPr>
          <w:rStyle w:val="eop"/>
          <w:rFonts w:asciiTheme="minorHAnsi" w:hAnsiTheme="minorHAnsi" w:cstheme="minorHAnsi"/>
          <w:color w:val="000000"/>
          <w:sz w:val="22"/>
          <w:szCs w:val="22"/>
        </w:rPr>
        <w:t>Ingen husholdning skal betale mer enn 6% av inntekten sin for en barnehageplass</w:t>
      </w:r>
      <w:r w:rsidR="00DA37BC">
        <w:rPr>
          <w:rStyle w:val="eop"/>
          <w:rFonts w:asciiTheme="minorHAnsi" w:hAnsiTheme="minorHAnsi" w:cstheme="minorHAnsi"/>
          <w:color w:val="000000"/>
          <w:sz w:val="22"/>
          <w:szCs w:val="22"/>
        </w:rPr>
        <w:t>. Ordningen er regulert i forskrift om foreldrebetaling i barnehager</w:t>
      </w:r>
      <w:r w:rsidR="00CA6311">
        <w:rPr>
          <w:rStyle w:val="eop"/>
          <w:rFonts w:asciiTheme="minorHAnsi" w:hAnsiTheme="minorHAnsi" w:cstheme="minorHAnsi"/>
          <w:color w:val="000000"/>
          <w:sz w:val="22"/>
          <w:szCs w:val="22"/>
        </w:rPr>
        <w:t>. I tillegg har 2-,3-,</w:t>
      </w:r>
      <w:r w:rsidR="00125B6B">
        <w:rPr>
          <w:rStyle w:val="eop"/>
          <w:rFonts w:asciiTheme="minorHAnsi" w:hAnsiTheme="minorHAnsi" w:cstheme="minorHAnsi"/>
          <w:color w:val="000000"/>
          <w:sz w:val="22"/>
          <w:szCs w:val="22"/>
        </w:rPr>
        <w:t xml:space="preserve">4- og 5 åringer </w:t>
      </w:r>
      <w:r w:rsidR="002C361B">
        <w:rPr>
          <w:rStyle w:val="eop"/>
          <w:rFonts w:asciiTheme="minorHAnsi" w:hAnsiTheme="minorHAnsi" w:cstheme="minorHAnsi"/>
          <w:color w:val="000000"/>
          <w:sz w:val="22"/>
          <w:szCs w:val="22"/>
        </w:rPr>
        <w:t>og barn med ut</w:t>
      </w:r>
      <w:r w:rsidR="00E93B45">
        <w:rPr>
          <w:rStyle w:val="eop"/>
          <w:rFonts w:asciiTheme="minorHAnsi" w:hAnsiTheme="minorHAnsi" w:cstheme="minorHAnsi"/>
          <w:color w:val="000000"/>
          <w:sz w:val="22"/>
          <w:szCs w:val="22"/>
        </w:rPr>
        <w:t>satt skolestart</w:t>
      </w:r>
      <w:r w:rsidR="005D0D86">
        <w:rPr>
          <w:rStyle w:val="eop"/>
          <w:rFonts w:asciiTheme="minorHAnsi" w:hAnsiTheme="minorHAnsi" w:cstheme="minorHAnsi"/>
          <w:color w:val="000000"/>
          <w:sz w:val="22"/>
          <w:szCs w:val="22"/>
        </w:rPr>
        <w:t>, der h</w:t>
      </w:r>
      <w:r w:rsidR="00AA0499">
        <w:rPr>
          <w:rStyle w:val="normaltextrun"/>
          <w:rFonts w:asciiTheme="minorHAnsi" w:hAnsiTheme="minorHAnsi" w:cstheme="minorHAnsi"/>
          <w:color w:val="000000"/>
          <w:sz w:val="22"/>
          <w:szCs w:val="22"/>
        </w:rPr>
        <w:t>usholdning</w:t>
      </w:r>
      <w:r w:rsidR="005D0D86">
        <w:rPr>
          <w:rStyle w:val="normaltextrun"/>
          <w:rFonts w:asciiTheme="minorHAnsi" w:hAnsiTheme="minorHAnsi" w:cstheme="minorHAnsi"/>
          <w:color w:val="000000"/>
          <w:sz w:val="22"/>
          <w:szCs w:val="22"/>
        </w:rPr>
        <w:t xml:space="preserve">ens </w:t>
      </w:r>
      <w:r w:rsidR="00AA0499">
        <w:rPr>
          <w:rStyle w:val="normaltextrun"/>
          <w:rFonts w:asciiTheme="minorHAnsi" w:hAnsiTheme="minorHAnsi" w:cstheme="minorHAnsi"/>
          <w:color w:val="000000"/>
          <w:sz w:val="22"/>
          <w:szCs w:val="22"/>
        </w:rPr>
        <w:t xml:space="preserve">årsinntekt </w:t>
      </w:r>
      <w:r w:rsidR="005D0D86">
        <w:rPr>
          <w:rStyle w:val="normaltextrun"/>
          <w:rFonts w:asciiTheme="minorHAnsi" w:hAnsiTheme="minorHAnsi" w:cstheme="minorHAnsi"/>
          <w:color w:val="000000"/>
          <w:sz w:val="22"/>
          <w:szCs w:val="22"/>
        </w:rPr>
        <w:t xml:space="preserve">er </w:t>
      </w:r>
      <w:r w:rsidR="00AA0499">
        <w:rPr>
          <w:rStyle w:val="normaltextrun"/>
          <w:rFonts w:asciiTheme="minorHAnsi" w:hAnsiTheme="minorHAnsi" w:cstheme="minorHAnsi"/>
          <w:color w:val="000000"/>
          <w:sz w:val="22"/>
          <w:szCs w:val="22"/>
        </w:rPr>
        <w:t>under kr. 642</w:t>
      </w:r>
      <w:r w:rsidR="00B36212">
        <w:rPr>
          <w:rStyle w:val="normaltextrun"/>
          <w:rFonts w:asciiTheme="minorHAnsi" w:hAnsiTheme="minorHAnsi" w:cstheme="minorHAnsi"/>
          <w:color w:val="000000"/>
          <w:sz w:val="22"/>
          <w:szCs w:val="22"/>
        </w:rPr>
        <w:t> </w:t>
      </w:r>
      <w:r w:rsidR="00AA0499">
        <w:rPr>
          <w:rStyle w:val="normaltextrun"/>
          <w:rFonts w:asciiTheme="minorHAnsi" w:hAnsiTheme="minorHAnsi" w:cstheme="minorHAnsi"/>
          <w:color w:val="000000"/>
          <w:sz w:val="22"/>
          <w:szCs w:val="22"/>
        </w:rPr>
        <w:t>700</w:t>
      </w:r>
      <w:r w:rsidR="00B36212">
        <w:rPr>
          <w:rStyle w:val="normaltextrun"/>
          <w:rFonts w:asciiTheme="minorHAnsi" w:hAnsiTheme="minorHAnsi" w:cstheme="minorHAnsi"/>
          <w:color w:val="000000"/>
          <w:sz w:val="22"/>
          <w:szCs w:val="22"/>
        </w:rPr>
        <w:t xml:space="preserve">, mulighet for fritak </w:t>
      </w:r>
      <w:r w:rsidR="009559FF">
        <w:rPr>
          <w:rStyle w:val="normaltextrun"/>
          <w:rFonts w:asciiTheme="minorHAnsi" w:hAnsiTheme="minorHAnsi" w:cstheme="minorHAnsi"/>
          <w:color w:val="000000"/>
          <w:sz w:val="22"/>
          <w:szCs w:val="22"/>
        </w:rPr>
        <w:t>av betaling for 20 timers oppholdstid</w:t>
      </w:r>
      <w:r w:rsidR="000047A6">
        <w:rPr>
          <w:rStyle w:val="normaltextrun"/>
          <w:rFonts w:asciiTheme="minorHAnsi" w:hAnsiTheme="minorHAnsi" w:cstheme="minorHAnsi"/>
          <w:color w:val="000000"/>
          <w:sz w:val="22"/>
          <w:szCs w:val="22"/>
        </w:rPr>
        <w:t xml:space="preserve"> per uke. </w:t>
      </w:r>
    </w:p>
    <w:p w14:paraId="5DBE69DB" w14:textId="77777777" w:rsidR="003D5611" w:rsidRDefault="003D5611" w:rsidP="00A33B29">
      <w:pPr>
        <w:pStyle w:val="paragraph"/>
        <w:spacing w:before="0" w:beforeAutospacing="0" w:after="0" w:afterAutospacing="0"/>
        <w:ind w:left="696"/>
        <w:textAlignment w:val="baseline"/>
        <w:rPr>
          <w:rStyle w:val="normaltextrun"/>
          <w:rFonts w:asciiTheme="minorHAnsi" w:hAnsiTheme="minorHAnsi" w:cstheme="minorHAnsi"/>
          <w:color w:val="000000"/>
          <w:sz w:val="22"/>
          <w:szCs w:val="22"/>
        </w:rPr>
      </w:pPr>
    </w:p>
    <w:p w14:paraId="4BE61381" w14:textId="267D4F41" w:rsidR="003D5611" w:rsidRPr="00275F7D" w:rsidRDefault="003D5611" w:rsidP="00A33B29">
      <w:pPr>
        <w:pStyle w:val="paragraph"/>
        <w:spacing w:before="0" w:beforeAutospacing="0" w:after="0" w:afterAutospacing="0"/>
        <w:ind w:left="696"/>
        <w:textAlignment w:val="baseline"/>
        <w:rPr>
          <w:rStyle w:val="eop"/>
          <w:rFonts w:asciiTheme="minorHAnsi" w:hAnsiTheme="minorHAnsi" w:cstheme="minorHAnsi"/>
          <w:sz w:val="14"/>
          <w:szCs w:val="14"/>
        </w:rPr>
      </w:pPr>
      <w:r w:rsidRPr="003D5611">
        <w:rPr>
          <w:rFonts w:asciiTheme="minorHAnsi" w:hAnsiTheme="minorHAnsi" w:cstheme="minorHAnsi"/>
          <w:sz w:val="22"/>
          <w:szCs w:val="22"/>
          <w:shd w:val="clear" w:color="auto" w:fill="FFFFFF"/>
        </w:rPr>
        <w:t>For å få reduksjon/fritak i betaling må eget skjema fylles ut og vedlegges nødvendig dokumentasjon.</w:t>
      </w:r>
      <w:r w:rsidR="0021024E">
        <w:rPr>
          <w:rFonts w:asciiTheme="minorHAnsi" w:hAnsiTheme="minorHAnsi" w:cstheme="minorHAnsi"/>
          <w:sz w:val="22"/>
          <w:szCs w:val="22"/>
          <w:shd w:val="clear" w:color="auto" w:fill="FFFFFF"/>
        </w:rPr>
        <w:t xml:space="preserve"> </w:t>
      </w:r>
      <w:r w:rsidR="0021024E" w:rsidRPr="0021024E">
        <w:rPr>
          <w:rFonts w:asciiTheme="minorHAnsi" w:hAnsiTheme="minorHAnsi" w:cstheme="minorHAnsi"/>
          <w:sz w:val="22"/>
          <w:szCs w:val="22"/>
          <w:shd w:val="clear" w:color="auto" w:fill="FFFFFF"/>
        </w:rPr>
        <w:t>Se søknad og veiledning for reduksjon/fritak i betaling. Elektronisk søknadsskjema finnes på nettsiden</w:t>
      </w:r>
      <w:r w:rsidR="0021024E">
        <w:rPr>
          <w:rFonts w:ascii="Arial" w:hAnsi="Arial" w:cs="Arial"/>
          <w:color w:val="1D5055"/>
          <w:sz w:val="29"/>
          <w:szCs w:val="29"/>
          <w:shd w:val="clear" w:color="auto" w:fill="FFFFFF"/>
        </w:rPr>
        <w:t> </w:t>
      </w:r>
      <w:hyperlink r:id="rId10" w:history="1">
        <w:r w:rsidR="0021024E" w:rsidRPr="00275F7D">
          <w:rPr>
            <w:rStyle w:val="Hyperkobling"/>
            <w:rFonts w:ascii="Arial" w:hAnsi="Arial" w:cs="Arial"/>
            <w:b/>
            <w:bCs/>
            <w:color w:val="00838B"/>
            <w:sz w:val="20"/>
            <w:szCs w:val="20"/>
            <w:shd w:val="clear" w:color="auto" w:fill="FFFFFF"/>
          </w:rPr>
          <w:t>www.strand.kommune.no</w:t>
        </w:r>
      </w:hyperlink>
      <w:r w:rsidR="0021024E" w:rsidRPr="00275F7D">
        <w:rPr>
          <w:rFonts w:ascii="Arial" w:hAnsi="Arial" w:cs="Arial"/>
          <w:color w:val="1D5055"/>
          <w:sz w:val="20"/>
          <w:szCs w:val="20"/>
          <w:shd w:val="clear" w:color="auto" w:fill="FFFFFF"/>
        </w:rPr>
        <w:t> .</w:t>
      </w:r>
    </w:p>
    <w:p w14:paraId="055C2C46" w14:textId="77777777" w:rsidR="007F4D4C" w:rsidRDefault="007F4D4C" w:rsidP="009D7934">
      <w:pPr>
        <w:pStyle w:val="paragraph"/>
        <w:spacing w:before="0" w:beforeAutospacing="0" w:after="0" w:afterAutospacing="0"/>
        <w:textAlignment w:val="baseline"/>
        <w:rPr>
          <w:rFonts w:asciiTheme="minorHAnsi" w:hAnsiTheme="minorHAnsi" w:cstheme="minorHAnsi"/>
          <w:sz w:val="18"/>
          <w:szCs w:val="18"/>
        </w:rPr>
      </w:pPr>
    </w:p>
    <w:p w14:paraId="615122EE" w14:textId="2EAC42C1" w:rsidR="00BA2177" w:rsidRPr="00EB0EC1" w:rsidRDefault="00460583" w:rsidP="00BA2177">
      <w:pPr>
        <w:ind w:left="708"/>
        <w:rPr>
          <w:rFonts w:cstheme="minorHAnsi"/>
          <w:bCs/>
        </w:rPr>
      </w:pPr>
      <w:r w:rsidRPr="00424B6F">
        <w:rPr>
          <w:rFonts w:cstheme="minorHAnsi"/>
        </w:rPr>
        <w:t>Det gis søskenmoderasjon</w:t>
      </w:r>
      <w:r w:rsidR="00240A14" w:rsidRPr="00424B6F">
        <w:rPr>
          <w:rFonts w:cstheme="minorHAnsi"/>
        </w:rPr>
        <w:t xml:space="preserve"> med 30% for barn</w:t>
      </w:r>
      <w:r w:rsidR="002B2716" w:rsidRPr="00424B6F">
        <w:rPr>
          <w:rFonts w:cstheme="minorHAnsi"/>
        </w:rPr>
        <w:t xml:space="preserve"> n</w:t>
      </w:r>
      <w:r w:rsidR="00BA2177" w:rsidRPr="00424B6F">
        <w:rPr>
          <w:rFonts w:cstheme="minorHAnsi"/>
        </w:rPr>
        <w:t xml:space="preserve">ummer to. </w:t>
      </w:r>
      <w:r w:rsidR="00BA2177" w:rsidRPr="00EB0EC1">
        <w:rPr>
          <w:rFonts w:cstheme="minorHAnsi"/>
        </w:rPr>
        <w:t xml:space="preserve">Tredje </w:t>
      </w:r>
      <w:r w:rsidR="00BA2177" w:rsidRPr="00EB0EC1">
        <w:rPr>
          <w:rFonts w:cstheme="minorHAnsi"/>
          <w:bCs/>
        </w:rPr>
        <w:t xml:space="preserve">og påfølgende barn </w:t>
      </w:r>
      <w:r w:rsidR="00BA2177" w:rsidRPr="00EB0EC1">
        <w:rPr>
          <w:rFonts w:cstheme="minorHAnsi"/>
          <w:bCs/>
        </w:rPr>
        <w:t xml:space="preserve">får </w:t>
      </w:r>
      <w:r w:rsidR="00BA2177" w:rsidRPr="00EB0EC1">
        <w:rPr>
          <w:rFonts w:cstheme="minorHAnsi"/>
          <w:bCs/>
        </w:rPr>
        <w:t>gratis barnehageplass.</w:t>
      </w:r>
    </w:p>
    <w:p w14:paraId="3FFECA46" w14:textId="00B5DBD5" w:rsidR="00460583" w:rsidRPr="00460583" w:rsidRDefault="00460583" w:rsidP="009D7934">
      <w:pPr>
        <w:pStyle w:val="paragraph"/>
        <w:spacing w:before="0" w:beforeAutospacing="0" w:after="0" w:afterAutospacing="0"/>
        <w:textAlignment w:val="baseline"/>
        <w:rPr>
          <w:rFonts w:asciiTheme="minorHAnsi" w:hAnsiTheme="minorHAnsi" w:cstheme="minorHAnsi"/>
          <w:sz w:val="22"/>
          <w:szCs w:val="22"/>
        </w:rPr>
      </w:pPr>
    </w:p>
    <w:p w14:paraId="7B14E0C0" w14:textId="77777777" w:rsidR="007F4D4C" w:rsidRPr="00D97C4B" w:rsidRDefault="007F4D4C" w:rsidP="009D7934">
      <w:pPr>
        <w:pStyle w:val="paragraph"/>
        <w:spacing w:before="0" w:beforeAutospacing="0" w:after="0" w:afterAutospacing="0"/>
        <w:textAlignment w:val="baseline"/>
        <w:rPr>
          <w:rFonts w:asciiTheme="minorHAnsi" w:hAnsiTheme="minorHAnsi" w:cstheme="minorHAnsi"/>
          <w:sz w:val="18"/>
          <w:szCs w:val="18"/>
        </w:rPr>
      </w:pPr>
    </w:p>
    <w:p w14:paraId="7608952C" w14:textId="33C6E3F6" w:rsidR="008D07B9" w:rsidRPr="00D97C4B" w:rsidRDefault="008D07B9" w:rsidP="008D07B9">
      <w:pPr>
        <w:pStyle w:val="paragraph"/>
        <w:spacing w:before="0" w:beforeAutospacing="0" w:after="0" w:afterAutospacing="0"/>
        <w:ind w:left="720" w:hanging="720"/>
        <w:textAlignment w:val="baseline"/>
        <w:rPr>
          <w:rStyle w:val="eop"/>
          <w:rFonts w:asciiTheme="minorHAnsi" w:hAnsiTheme="minorHAnsi" w:cstheme="minorHAnsi"/>
          <w:color w:val="000000"/>
        </w:rPr>
      </w:pPr>
      <w:r w:rsidRPr="00D97C4B">
        <w:rPr>
          <w:rStyle w:val="normaltextrun"/>
          <w:rFonts w:asciiTheme="minorHAnsi" w:hAnsiTheme="minorHAnsi" w:cstheme="minorHAnsi"/>
          <w:b/>
          <w:bCs/>
          <w:color w:val="000000"/>
        </w:rPr>
        <w:t>7. </w:t>
      </w:r>
      <w:r w:rsidRPr="00D97C4B">
        <w:rPr>
          <w:rStyle w:val="tabchar"/>
          <w:rFonts w:asciiTheme="minorHAnsi" w:hAnsiTheme="minorHAnsi" w:cstheme="minorHAnsi"/>
          <w:color w:val="000000"/>
        </w:rPr>
        <w:t xml:space="preserve"> </w:t>
      </w:r>
      <w:r w:rsidR="002A4667" w:rsidRPr="00D97C4B">
        <w:rPr>
          <w:rStyle w:val="tabchar"/>
          <w:rFonts w:asciiTheme="minorHAnsi" w:hAnsiTheme="minorHAnsi" w:cstheme="minorHAnsi"/>
          <w:color w:val="000000"/>
        </w:rPr>
        <w:tab/>
      </w:r>
      <w:r w:rsidRPr="00D97C4B">
        <w:rPr>
          <w:rStyle w:val="normaltextrun"/>
          <w:rFonts w:asciiTheme="minorHAnsi" w:hAnsiTheme="minorHAnsi" w:cstheme="minorHAnsi"/>
          <w:b/>
          <w:bCs/>
          <w:color w:val="000000"/>
        </w:rPr>
        <w:t>Mislighold</w:t>
      </w:r>
      <w:r w:rsidRPr="00D97C4B">
        <w:rPr>
          <w:rStyle w:val="eop"/>
          <w:rFonts w:asciiTheme="minorHAnsi" w:hAnsiTheme="minorHAnsi" w:cstheme="minorHAnsi"/>
          <w:color w:val="000000"/>
        </w:rPr>
        <w:t> </w:t>
      </w:r>
    </w:p>
    <w:p w14:paraId="424FA974" w14:textId="77777777" w:rsidR="008D07B9" w:rsidRPr="00D97C4B" w:rsidRDefault="008D07B9" w:rsidP="008D07B9">
      <w:pPr>
        <w:pStyle w:val="paragraph"/>
        <w:spacing w:before="0" w:beforeAutospacing="0" w:after="0" w:afterAutospacing="0"/>
        <w:ind w:left="705"/>
        <w:textAlignment w:val="baseline"/>
        <w:rPr>
          <w:rFonts w:asciiTheme="minorHAnsi" w:hAnsiTheme="minorHAnsi" w:cstheme="minorHAnsi"/>
          <w:sz w:val="18"/>
          <w:szCs w:val="18"/>
        </w:rPr>
      </w:pPr>
      <w:r w:rsidRPr="00D97C4B">
        <w:rPr>
          <w:rStyle w:val="normaltextrun"/>
          <w:rFonts w:asciiTheme="minorHAnsi" w:hAnsiTheme="minorHAnsi" w:cstheme="minorHAnsi"/>
          <w:sz w:val="22"/>
          <w:szCs w:val="22"/>
        </w:rPr>
        <w:t>Hvis betaling for barnehageplass ikke er mottatt i løpet av den måneden betalingen gjelder for, vil foreldre/foresatte motta en purreinkasso. Blir heller ikke denne betalt innen 14 dager, går saken til inkasso.</w:t>
      </w:r>
      <w:r w:rsidRPr="00D97C4B">
        <w:rPr>
          <w:rStyle w:val="eop"/>
          <w:rFonts w:asciiTheme="minorHAnsi" w:hAnsiTheme="minorHAnsi" w:cstheme="minorHAnsi"/>
          <w:sz w:val="22"/>
          <w:szCs w:val="22"/>
        </w:rPr>
        <w:t> </w:t>
      </w:r>
    </w:p>
    <w:p w14:paraId="34F372E2" w14:textId="77777777" w:rsidR="008D3110" w:rsidRPr="00D97C4B" w:rsidRDefault="008D07B9" w:rsidP="008D3110">
      <w:pPr>
        <w:pStyle w:val="paragraph"/>
        <w:spacing w:before="0" w:beforeAutospacing="0" w:after="0" w:afterAutospacing="0"/>
        <w:ind w:left="720" w:hanging="15"/>
        <w:textAlignment w:val="baseline"/>
        <w:rPr>
          <w:rStyle w:val="eop"/>
          <w:rFonts w:asciiTheme="minorHAnsi" w:hAnsiTheme="minorHAnsi" w:cstheme="minorHAnsi"/>
          <w:sz w:val="22"/>
          <w:szCs w:val="22"/>
        </w:rPr>
      </w:pPr>
      <w:r w:rsidRPr="00D97C4B">
        <w:rPr>
          <w:rStyle w:val="eop"/>
          <w:rFonts w:asciiTheme="minorHAnsi" w:hAnsiTheme="minorHAnsi" w:cstheme="minorHAnsi"/>
          <w:sz w:val="22"/>
          <w:szCs w:val="22"/>
        </w:rPr>
        <w:t> </w:t>
      </w:r>
    </w:p>
    <w:p w14:paraId="419D376F" w14:textId="0533C1BB" w:rsidR="008D3110" w:rsidRPr="00EB2FC8" w:rsidRDefault="008D3110" w:rsidP="008D3110">
      <w:pPr>
        <w:pStyle w:val="paragraph"/>
        <w:spacing w:before="0" w:beforeAutospacing="0" w:after="0" w:afterAutospacing="0"/>
        <w:ind w:left="720" w:hanging="15"/>
        <w:textAlignment w:val="baseline"/>
        <w:rPr>
          <w:rFonts w:asciiTheme="minorHAnsi" w:hAnsiTheme="minorHAnsi" w:cstheme="minorHAnsi"/>
          <w:sz w:val="22"/>
          <w:szCs w:val="22"/>
        </w:rPr>
      </w:pPr>
      <w:r w:rsidRPr="00EB2FC8">
        <w:rPr>
          <w:rStyle w:val="eop"/>
          <w:rFonts w:asciiTheme="minorHAnsi" w:hAnsiTheme="minorHAnsi" w:cstheme="minorHAnsi"/>
          <w:color w:val="000000"/>
          <w:sz w:val="22"/>
          <w:szCs w:val="22"/>
        </w:rPr>
        <w:t>Ved gjentatt mislighold har barnehagen rett til å si opp barnehageplassen.</w:t>
      </w:r>
    </w:p>
    <w:p w14:paraId="67356664" w14:textId="77777777" w:rsidR="008D07B9" w:rsidRPr="00EB2FC8" w:rsidRDefault="008D07B9" w:rsidP="008D07B9">
      <w:pPr>
        <w:pStyle w:val="paragraph"/>
        <w:spacing w:before="0" w:beforeAutospacing="0" w:after="0" w:afterAutospacing="0"/>
        <w:ind w:left="705"/>
        <w:textAlignment w:val="baseline"/>
        <w:rPr>
          <w:rFonts w:asciiTheme="minorHAnsi" w:hAnsiTheme="minorHAnsi" w:cstheme="minorHAnsi"/>
          <w:sz w:val="22"/>
          <w:szCs w:val="22"/>
        </w:rPr>
      </w:pPr>
      <w:r w:rsidRPr="00EB2FC8">
        <w:rPr>
          <w:rStyle w:val="normaltextrun"/>
          <w:rFonts w:asciiTheme="minorHAnsi" w:hAnsiTheme="minorHAnsi" w:cstheme="minorHAnsi"/>
          <w:sz w:val="22"/>
          <w:szCs w:val="22"/>
        </w:rPr>
        <w:t>Hvis det skyldes foreldrebetaling for mer enn 1 måned, har barnehagen rett til å si opp barnehageplassen. Dette gjelder også når barn gjentatte ganger blir hentet etter at avtalt oppholdstid er overskredet.</w:t>
      </w:r>
      <w:r w:rsidRPr="00EB2FC8">
        <w:rPr>
          <w:rStyle w:val="eop"/>
          <w:rFonts w:asciiTheme="minorHAnsi" w:hAnsiTheme="minorHAnsi" w:cstheme="minorHAnsi"/>
          <w:sz w:val="22"/>
          <w:szCs w:val="22"/>
        </w:rPr>
        <w:t> </w:t>
      </w:r>
    </w:p>
    <w:p w14:paraId="06A5F8DA" w14:textId="77777777"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eop"/>
          <w:rFonts w:asciiTheme="minorHAnsi" w:hAnsiTheme="minorHAnsi" w:cstheme="minorHAnsi"/>
          <w:color w:val="000000"/>
          <w:sz w:val="22"/>
          <w:szCs w:val="22"/>
        </w:rPr>
        <w:t> </w:t>
      </w:r>
    </w:p>
    <w:p w14:paraId="2848739A" w14:textId="4DC1533D"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normaltextrun"/>
          <w:rFonts w:asciiTheme="minorHAnsi" w:hAnsiTheme="minorHAnsi" w:cstheme="minorHAnsi"/>
          <w:b/>
          <w:bCs/>
          <w:color w:val="000000"/>
        </w:rPr>
        <w:t>8.</w:t>
      </w:r>
      <w:r w:rsidRPr="00D97C4B">
        <w:rPr>
          <w:rStyle w:val="tabchar"/>
          <w:rFonts w:asciiTheme="minorHAnsi" w:hAnsiTheme="minorHAnsi" w:cstheme="minorHAnsi"/>
          <w:color w:val="000000"/>
        </w:rPr>
        <w:t xml:space="preserve"> </w:t>
      </w:r>
      <w:r w:rsidR="002A4667" w:rsidRPr="00D97C4B">
        <w:rPr>
          <w:rStyle w:val="tabchar"/>
          <w:rFonts w:asciiTheme="minorHAnsi" w:hAnsiTheme="minorHAnsi" w:cstheme="minorHAnsi"/>
          <w:color w:val="000000"/>
        </w:rPr>
        <w:tab/>
      </w:r>
      <w:r w:rsidRPr="00D97C4B">
        <w:rPr>
          <w:rStyle w:val="normaltextrun"/>
          <w:rFonts w:asciiTheme="minorHAnsi" w:hAnsiTheme="minorHAnsi" w:cstheme="minorHAnsi"/>
          <w:b/>
          <w:bCs/>
          <w:color w:val="000000"/>
        </w:rPr>
        <w:t>Arealutnytting</w:t>
      </w:r>
      <w:r w:rsidRPr="00D97C4B">
        <w:rPr>
          <w:rStyle w:val="eop"/>
          <w:rFonts w:asciiTheme="minorHAnsi" w:hAnsiTheme="minorHAnsi" w:cstheme="minorHAnsi"/>
          <w:color w:val="000000"/>
        </w:rPr>
        <w:t> </w:t>
      </w:r>
    </w:p>
    <w:p w14:paraId="7E879B75" w14:textId="7DA25978" w:rsidR="008D07B9" w:rsidRPr="00D97C4B" w:rsidRDefault="008D07B9" w:rsidP="002A4667">
      <w:pPr>
        <w:pStyle w:val="paragraph"/>
        <w:spacing w:before="0" w:beforeAutospacing="0" w:after="0" w:afterAutospacing="0"/>
        <w:ind w:left="720" w:hanging="12"/>
        <w:textAlignment w:val="baseline"/>
        <w:rPr>
          <w:rFonts w:asciiTheme="minorHAnsi" w:hAnsiTheme="minorHAnsi" w:cstheme="minorHAnsi"/>
          <w:sz w:val="18"/>
          <w:szCs w:val="18"/>
        </w:rPr>
      </w:pPr>
      <w:r w:rsidRPr="00D97C4B">
        <w:rPr>
          <w:rStyle w:val="normaltextrun"/>
          <w:rFonts w:asciiTheme="minorHAnsi" w:hAnsiTheme="minorHAnsi" w:cstheme="minorHAnsi"/>
          <w:color w:val="000000"/>
          <w:sz w:val="22"/>
          <w:szCs w:val="22"/>
        </w:rPr>
        <w:t xml:space="preserve">Barnehagen har et samlet leke- og oppholdsareal på </w:t>
      </w:r>
      <w:r w:rsidR="006C4780">
        <w:rPr>
          <w:rStyle w:val="normaltextrun"/>
          <w:rFonts w:asciiTheme="minorHAnsi" w:hAnsiTheme="minorHAnsi" w:cstheme="minorHAnsi"/>
          <w:color w:val="000000"/>
          <w:sz w:val="22"/>
          <w:szCs w:val="22"/>
        </w:rPr>
        <w:t>467</w:t>
      </w:r>
      <w:r w:rsidRPr="00D97C4B">
        <w:rPr>
          <w:rStyle w:val="normaltextrun"/>
          <w:rFonts w:asciiTheme="minorHAnsi" w:hAnsiTheme="minorHAnsi" w:cstheme="minorHAnsi"/>
          <w:color w:val="000000"/>
          <w:sz w:val="22"/>
          <w:szCs w:val="22"/>
        </w:rPr>
        <w:t xml:space="preserve"> m² </w:t>
      </w:r>
      <w:r w:rsidR="00C37E7A" w:rsidRPr="00D97C4B">
        <w:rPr>
          <w:rStyle w:val="normaltextrun"/>
          <w:rFonts w:asciiTheme="minorHAnsi" w:hAnsiTheme="minorHAnsi" w:cstheme="minorHAnsi"/>
          <w:color w:val="000000"/>
          <w:sz w:val="22"/>
          <w:szCs w:val="22"/>
        </w:rPr>
        <w:t>Barnehagen</w:t>
      </w:r>
      <w:r w:rsidR="00B12FFB" w:rsidRPr="00D97C4B">
        <w:rPr>
          <w:rStyle w:val="normaltextrun"/>
          <w:rFonts w:asciiTheme="minorHAnsi" w:hAnsiTheme="minorHAnsi" w:cstheme="minorHAnsi"/>
          <w:color w:val="000000"/>
          <w:sz w:val="22"/>
          <w:szCs w:val="22"/>
        </w:rPr>
        <w:t>s</w:t>
      </w:r>
      <w:r w:rsidR="00C37E7A" w:rsidRPr="00D97C4B">
        <w:rPr>
          <w:rStyle w:val="normaltextrun"/>
          <w:rFonts w:asciiTheme="minorHAnsi" w:hAnsiTheme="minorHAnsi" w:cstheme="minorHAnsi"/>
          <w:color w:val="000000"/>
          <w:sz w:val="22"/>
          <w:szCs w:val="22"/>
        </w:rPr>
        <w:t xml:space="preserve"> </w:t>
      </w:r>
      <w:r w:rsidRPr="00D97C4B">
        <w:rPr>
          <w:rStyle w:val="normaltextrun"/>
          <w:rFonts w:asciiTheme="minorHAnsi" w:hAnsiTheme="minorHAnsi" w:cstheme="minorHAnsi"/>
          <w:color w:val="000000"/>
          <w:sz w:val="22"/>
          <w:szCs w:val="22"/>
        </w:rPr>
        <w:t xml:space="preserve">norm for arealutnytting på </w:t>
      </w:r>
      <w:r w:rsidR="000B2F07">
        <w:rPr>
          <w:rStyle w:val="normaltextrun"/>
          <w:rFonts w:asciiTheme="minorHAnsi" w:hAnsiTheme="minorHAnsi" w:cstheme="minorHAnsi"/>
          <w:color w:val="000000"/>
          <w:sz w:val="22"/>
          <w:szCs w:val="22"/>
        </w:rPr>
        <w:t>5,3</w:t>
      </w:r>
      <w:r w:rsidRPr="00D97C4B">
        <w:rPr>
          <w:rStyle w:val="normaltextrun"/>
          <w:rFonts w:asciiTheme="minorHAnsi" w:hAnsiTheme="minorHAnsi" w:cstheme="minorHAnsi"/>
          <w:color w:val="000000"/>
          <w:sz w:val="22"/>
          <w:szCs w:val="22"/>
        </w:rPr>
        <w:t xml:space="preserve"> m² pr barn under 3 år og </w:t>
      </w:r>
      <w:r w:rsidR="00494E34">
        <w:rPr>
          <w:rStyle w:val="normaltextrun"/>
          <w:rFonts w:asciiTheme="minorHAnsi" w:hAnsiTheme="minorHAnsi" w:cstheme="minorHAnsi"/>
          <w:color w:val="000000"/>
          <w:sz w:val="22"/>
          <w:szCs w:val="22"/>
        </w:rPr>
        <w:t>4</w:t>
      </w:r>
      <w:r w:rsidR="001F786B">
        <w:rPr>
          <w:rStyle w:val="normaltextrun"/>
          <w:rFonts w:asciiTheme="minorHAnsi" w:hAnsiTheme="minorHAnsi" w:cstheme="minorHAnsi"/>
          <w:color w:val="000000"/>
          <w:sz w:val="22"/>
          <w:szCs w:val="22"/>
        </w:rPr>
        <w:t>,0</w:t>
      </w:r>
      <w:r w:rsidRPr="00D97C4B">
        <w:rPr>
          <w:rStyle w:val="normaltextrun"/>
          <w:rFonts w:asciiTheme="minorHAnsi" w:hAnsiTheme="minorHAnsi" w:cstheme="minorHAnsi"/>
          <w:color w:val="000000"/>
          <w:sz w:val="22"/>
          <w:szCs w:val="22"/>
        </w:rPr>
        <w:t xml:space="preserve"> m² pr barn over 3 år.</w:t>
      </w:r>
      <w:r w:rsidRPr="00D97C4B">
        <w:rPr>
          <w:rStyle w:val="eop"/>
          <w:rFonts w:asciiTheme="minorHAnsi" w:hAnsiTheme="minorHAnsi" w:cstheme="minorHAnsi"/>
          <w:color w:val="000000"/>
          <w:sz w:val="22"/>
          <w:szCs w:val="22"/>
        </w:rPr>
        <w:t> </w:t>
      </w:r>
    </w:p>
    <w:p w14:paraId="3363C068" w14:textId="77777777"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eop"/>
          <w:rFonts w:asciiTheme="minorHAnsi" w:hAnsiTheme="minorHAnsi" w:cstheme="minorHAnsi"/>
          <w:color w:val="000000"/>
          <w:sz w:val="22"/>
          <w:szCs w:val="22"/>
        </w:rPr>
        <w:t> </w:t>
      </w:r>
    </w:p>
    <w:p w14:paraId="14D914A6" w14:textId="53B9B950"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normaltextrun"/>
          <w:rFonts w:asciiTheme="minorHAnsi" w:hAnsiTheme="minorHAnsi" w:cstheme="minorHAnsi"/>
          <w:b/>
          <w:bCs/>
          <w:color w:val="000000"/>
        </w:rPr>
        <w:t>9.</w:t>
      </w:r>
      <w:r w:rsidR="002A4667" w:rsidRPr="00D97C4B">
        <w:rPr>
          <w:rStyle w:val="normaltextrun"/>
          <w:rFonts w:asciiTheme="minorHAnsi" w:hAnsiTheme="minorHAnsi" w:cstheme="minorHAnsi"/>
          <w:b/>
          <w:bCs/>
          <w:color w:val="000000"/>
        </w:rPr>
        <w:tab/>
      </w:r>
      <w:r w:rsidRPr="00D97C4B">
        <w:rPr>
          <w:rStyle w:val="normaltextrun"/>
          <w:rFonts w:asciiTheme="minorHAnsi" w:hAnsiTheme="minorHAnsi" w:cstheme="minorHAnsi"/>
          <w:b/>
          <w:bCs/>
          <w:color w:val="000000"/>
        </w:rPr>
        <w:t>Åpningstider/ferieordning</w:t>
      </w:r>
      <w:r w:rsidRPr="00D97C4B">
        <w:rPr>
          <w:rStyle w:val="eop"/>
          <w:rFonts w:asciiTheme="minorHAnsi" w:hAnsiTheme="minorHAnsi" w:cstheme="minorHAnsi"/>
          <w:color w:val="000000"/>
        </w:rPr>
        <w:t> </w:t>
      </w:r>
    </w:p>
    <w:p w14:paraId="3632EE2C" w14:textId="77777777" w:rsidR="001F786B" w:rsidRDefault="0090799E" w:rsidP="0090799E">
      <w:pPr>
        <w:ind w:left="720" w:hanging="12"/>
        <w:rPr>
          <w:rFonts w:cstheme="minorHAnsi"/>
          <w:color w:val="000000" w:themeColor="text1"/>
        </w:rPr>
      </w:pPr>
      <w:r w:rsidRPr="00D97C4B">
        <w:rPr>
          <w:rFonts w:cstheme="minorHAnsi"/>
          <w:color w:val="000000" w:themeColor="text1"/>
        </w:rPr>
        <w:t xml:space="preserve">Barnehagen blir drevet som </w:t>
      </w:r>
      <w:r w:rsidR="001F786B">
        <w:rPr>
          <w:rFonts w:cstheme="minorHAnsi"/>
          <w:color w:val="000000" w:themeColor="text1"/>
        </w:rPr>
        <w:t>avdelings</w:t>
      </w:r>
      <w:r w:rsidRPr="00D97C4B">
        <w:rPr>
          <w:rFonts w:cstheme="minorHAnsi"/>
          <w:color w:val="000000" w:themeColor="text1"/>
        </w:rPr>
        <w:t xml:space="preserve">barnehage og er for barn i alderen </w:t>
      </w:r>
      <w:r w:rsidR="001F786B">
        <w:rPr>
          <w:rFonts w:cstheme="minorHAnsi"/>
          <w:color w:val="000000" w:themeColor="text1"/>
        </w:rPr>
        <w:t>0</w:t>
      </w:r>
      <w:r w:rsidRPr="00D97C4B">
        <w:rPr>
          <w:rFonts w:cstheme="minorHAnsi"/>
          <w:color w:val="000000" w:themeColor="text1"/>
        </w:rPr>
        <w:t>-</w:t>
      </w:r>
      <w:r w:rsidR="001F786B">
        <w:rPr>
          <w:rFonts w:cstheme="minorHAnsi"/>
          <w:color w:val="000000" w:themeColor="text1"/>
        </w:rPr>
        <w:t>6</w:t>
      </w:r>
      <w:r w:rsidRPr="00D97C4B">
        <w:rPr>
          <w:rFonts w:cstheme="minorHAnsi"/>
          <w:color w:val="000000" w:themeColor="text1"/>
        </w:rPr>
        <w:t xml:space="preserve"> år.  </w:t>
      </w:r>
    </w:p>
    <w:p w14:paraId="5B5C10DA" w14:textId="77777777" w:rsidR="00F954C3" w:rsidRDefault="0090799E" w:rsidP="0090799E">
      <w:pPr>
        <w:ind w:left="720" w:hanging="12"/>
        <w:rPr>
          <w:rFonts w:cstheme="minorHAnsi"/>
          <w:color w:val="000000" w:themeColor="text1"/>
        </w:rPr>
      </w:pPr>
      <w:r w:rsidRPr="00D97C4B">
        <w:rPr>
          <w:rFonts w:cstheme="minorHAnsi"/>
          <w:color w:val="000000" w:themeColor="text1"/>
        </w:rPr>
        <w:t xml:space="preserve">Åpningstiden er fra kl. </w:t>
      </w:r>
      <w:r w:rsidR="00325445">
        <w:rPr>
          <w:rFonts w:cstheme="minorHAnsi"/>
          <w:color w:val="000000" w:themeColor="text1"/>
        </w:rPr>
        <w:t>06.45</w:t>
      </w:r>
      <w:r w:rsidRPr="00D97C4B">
        <w:rPr>
          <w:rFonts w:cstheme="minorHAnsi"/>
          <w:color w:val="000000" w:themeColor="text1"/>
        </w:rPr>
        <w:t xml:space="preserve"> til kl.</w:t>
      </w:r>
      <w:r w:rsidR="00325445">
        <w:rPr>
          <w:rFonts w:cstheme="minorHAnsi"/>
          <w:color w:val="000000" w:themeColor="text1"/>
        </w:rPr>
        <w:t xml:space="preserve"> 16.15</w:t>
      </w:r>
      <w:r w:rsidRPr="00D97C4B">
        <w:rPr>
          <w:rFonts w:cstheme="minorHAnsi"/>
          <w:color w:val="000000" w:themeColor="text1"/>
        </w:rPr>
        <w:t xml:space="preserve"> mandag – fredag. </w:t>
      </w:r>
    </w:p>
    <w:p w14:paraId="17071831" w14:textId="7A2F0E96" w:rsidR="0090799E" w:rsidRPr="00D97C4B" w:rsidRDefault="0090799E" w:rsidP="0090799E">
      <w:pPr>
        <w:ind w:left="720" w:hanging="12"/>
        <w:rPr>
          <w:rFonts w:cstheme="minorHAnsi"/>
          <w:color w:val="000000"/>
        </w:rPr>
      </w:pPr>
      <w:r w:rsidRPr="00D97C4B">
        <w:rPr>
          <w:rFonts w:cstheme="minorHAnsi"/>
          <w:color w:val="000000" w:themeColor="text1"/>
        </w:rPr>
        <w:t xml:space="preserve">I løpet av året er barnehagen stengt </w:t>
      </w:r>
      <w:r w:rsidR="61674A27" w:rsidRPr="00D97C4B">
        <w:rPr>
          <w:rFonts w:cstheme="minorHAnsi"/>
          <w:color w:val="000000" w:themeColor="text1"/>
        </w:rPr>
        <w:t>fem</w:t>
      </w:r>
      <w:r w:rsidRPr="00D97C4B">
        <w:rPr>
          <w:rFonts w:cstheme="minorHAnsi"/>
          <w:color w:val="000000" w:themeColor="text1"/>
        </w:rPr>
        <w:t xml:space="preserve"> kurs- og planleggingsdager.</w:t>
      </w:r>
      <w:r w:rsidR="002D2F9F">
        <w:rPr>
          <w:rFonts w:cstheme="minorHAnsi"/>
          <w:color w:val="000000" w:themeColor="text1"/>
        </w:rPr>
        <w:t xml:space="preserve"> Barnehagen er stengt jule- og nyttårsaften.</w:t>
      </w:r>
    </w:p>
    <w:p w14:paraId="371D4CD7" w14:textId="02D117ED" w:rsidR="00EF6200" w:rsidRPr="00145DA1" w:rsidRDefault="0090799E" w:rsidP="00145DA1">
      <w:pPr>
        <w:ind w:left="708"/>
        <w:rPr>
          <w:rFonts w:cstheme="minorHAnsi"/>
          <w:color w:val="000000" w:themeColor="text1"/>
        </w:rPr>
      </w:pPr>
      <w:r w:rsidRPr="00D97C4B">
        <w:rPr>
          <w:rFonts w:cstheme="minorHAnsi"/>
          <w:color w:val="000000" w:themeColor="text1"/>
        </w:rPr>
        <w:t xml:space="preserve">Barn skal ha </w:t>
      </w:r>
      <w:r w:rsidR="4B462A48" w:rsidRPr="00D97C4B">
        <w:rPr>
          <w:rFonts w:cstheme="minorHAnsi"/>
          <w:color w:val="000000" w:themeColor="text1"/>
        </w:rPr>
        <w:t>fire</w:t>
      </w:r>
      <w:r w:rsidRPr="00D97C4B">
        <w:rPr>
          <w:rFonts w:cstheme="minorHAnsi"/>
          <w:color w:val="000000" w:themeColor="text1"/>
        </w:rPr>
        <w:t xml:space="preserve"> ukers ferie i løpet av et barnehageår; </w:t>
      </w:r>
      <w:r w:rsidR="6C3CCBC9" w:rsidRPr="00D97C4B">
        <w:rPr>
          <w:rFonts w:cstheme="minorHAnsi"/>
          <w:color w:val="000000" w:themeColor="text1"/>
        </w:rPr>
        <w:t>tre</w:t>
      </w:r>
      <w:r w:rsidRPr="00D97C4B">
        <w:rPr>
          <w:rFonts w:cstheme="minorHAnsi"/>
          <w:color w:val="000000" w:themeColor="text1"/>
        </w:rPr>
        <w:t xml:space="preserve"> </w:t>
      </w:r>
      <w:r w:rsidR="2DC2AF1C" w:rsidRPr="00D97C4B">
        <w:rPr>
          <w:rFonts w:cstheme="minorHAnsi"/>
          <w:color w:val="000000" w:themeColor="text1"/>
        </w:rPr>
        <w:t>uker</w:t>
      </w:r>
      <w:r w:rsidRPr="00D97C4B">
        <w:rPr>
          <w:rFonts w:cstheme="minorHAnsi"/>
          <w:color w:val="000000" w:themeColor="text1"/>
        </w:rPr>
        <w:t xml:space="preserve"> skal være sammenhengende</w:t>
      </w:r>
      <w:r w:rsidR="001853DF">
        <w:rPr>
          <w:rFonts w:cstheme="minorHAnsi"/>
          <w:color w:val="000000" w:themeColor="text1"/>
        </w:rPr>
        <w:t>, i tidsrommet 15. juni til 1</w:t>
      </w:r>
      <w:r w:rsidR="00EE7B08">
        <w:rPr>
          <w:rFonts w:cstheme="minorHAnsi"/>
          <w:color w:val="000000" w:themeColor="text1"/>
        </w:rPr>
        <w:t xml:space="preserve">5. august. Den fjerde ferieuka </w:t>
      </w:r>
      <w:r w:rsidR="003B5765">
        <w:rPr>
          <w:rFonts w:cstheme="minorHAnsi"/>
          <w:color w:val="000000" w:themeColor="text1"/>
        </w:rPr>
        <w:t>må</w:t>
      </w:r>
      <w:r w:rsidR="00EE7B08">
        <w:rPr>
          <w:rFonts w:cstheme="minorHAnsi"/>
          <w:color w:val="000000" w:themeColor="text1"/>
        </w:rPr>
        <w:t xml:space="preserve"> være </w:t>
      </w:r>
      <w:r w:rsidR="003B5765">
        <w:rPr>
          <w:rFonts w:cstheme="minorHAnsi"/>
          <w:color w:val="000000" w:themeColor="text1"/>
        </w:rPr>
        <w:t>sammenhengende dager.</w:t>
      </w:r>
      <w:r w:rsidR="7A2F3E30" w:rsidRPr="00D97C4B">
        <w:rPr>
          <w:rFonts w:cstheme="minorHAnsi"/>
          <w:color w:val="000000" w:themeColor="text1"/>
        </w:rPr>
        <w:t xml:space="preserve"> </w:t>
      </w:r>
    </w:p>
    <w:p w14:paraId="7C5B98B5" w14:textId="77777777" w:rsidR="008D07B9" w:rsidRPr="00D97C4B" w:rsidRDefault="008D07B9" w:rsidP="008D07B9">
      <w:pPr>
        <w:pStyle w:val="paragraph"/>
        <w:spacing w:before="0" w:beforeAutospacing="0" w:after="0" w:afterAutospacing="0"/>
        <w:textAlignment w:val="baseline"/>
        <w:rPr>
          <w:rFonts w:asciiTheme="minorHAnsi" w:hAnsiTheme="minorHAnsi" w:cstheme="minorHAnsi"/>
          <w:sz w:val="18"/>
          <w:szCs w:val="18"/>
        </w:rPr>
      </w:pPr>
      <w:r w:rsidRPr="00D97C4B">
        <w:rPr>
          <w:rStyle w:val="eop"/>
          <w:rFonts w:asciiTheme="minorHAnsi" w:hAnsiTheme="minorHAnsi" w:cstheme="minorHAnsi"/>
          <w:color w:val="000000"/>
          <w:sz w:val="22"/>
          <w:szCs w:val="22"/>
        </w:rPr>
        <w:t> </w:t>
      </w:r>
    </w:p>
    <w:p w14:paraId="60FE4BAB" w14:textId="43D0F473"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normaltextrun"/>
          <w:rFonts w:asciiTheme="minorHAnsi" w:hAnsiTheme="minorHAnsi" w:cstheme="minorHAnsi"/>
          <w:b/>
          <w:bCs/>
          <w:color w:val="000000"/>
        </w:rPr>
        <w:t>10.</w:t>
      </w:r>
      <w:r w:rsidRPr="00D97C4B">
        <w:rPr>
          <w:rStyle w:val="tabchar"/>
          <w:rFonts w:asciiTheme="minorHAnsi" w:hAnsiTheme="minorHAnsi" w:cstheme="minorHAnsi"/>
          <w:color w:val="000000"/>
        </w:rPr>
        <w:t xml:space="preserve"> </w:t>
      </w:r>
      <w:r w:rsidR="006C3FB6" w:rsidRPr="00D97C4B">
        <w:rPr>
          <w:rStyle w:val="tabchar"/>
          <w:rFonts w:asciiTheme="minorHAnsi" w:hAnsiTheme="minorHAnsi" w:cstheme="minorHAnsi"/>
          <w:color w:val="000000"/>
        </w:rPr>
        <w:tab/>
      </w:r>
      <w:r w:rsidRPr="00D97C4B">
        <w:rPr>
          <w:rStyle w:val="normaltextrun"/>
          <w:rFonts w:asciiTheme="minorHAnsi" w:hAnsiTheme="minorHAnsi" w:cstheme="minorHAnsi"/>
          <w:b/>
          <w:bCs/>
          <w:color w:val="000000"/>
        </w:rPr>
        <w:t>Foreldreråd</w:t>
      </w:r>
      <w:r w:rsidRPr="00D97C4B">
        <w:rPr>
          <w:rStyle w:val="eop"/>
          <w:rFonts w:asciiTheme="minorHAnsi" w:hAnsiTheme="minorHAnsi" w:cstheme="minorHAnsi"/>
          <w:color w:val="000000"/>
        </w:rPr>
        <w:t> </w:t>
      </w:r>
    </w:p>
    <w:p w14:paraId="0829870B" w14:textId="107C51C7" w:rsidR="008D07B9" w:rsidRPr="00D97C4B" w:rsidRDefault="008D07B9" w:rsidP="00471339">
      <w:pPr>
        <w:pStyle w:val="paragraph"/>
        <w:spacing w:before="0" w:beforeAutospacing="0" w:after="0" w:afterAutospacing="0"/>
        <w:ind w:left="720" w:hanging="12"/>
        <w:textAlignment w:val="baseline"/>
        <w:rPr>
          <w:rStyle w:val="normaltextrun"/>
          <w:rFonts w:asciiTheme="minorHAnsi" w:hAnsiTheme="minorHAnsi" w:cstheme="minorHAnsi"/>
          <w:color w:val="000000"/>
          <w:sz w:val="22"/>
          <w:szCs w:val="22"/>
        </w:rPr>
      </w:pPr>
      <w:r w:rsidRPr="00D97C4B">
        <w:rPr>
          <w:rStyle w:val="normaltextrun"/>
          <w:rFonts w:asciiTheme="minorHAnsi" w:hAnsiTheme="minorHAnsi" w:cstheme="minorHAnsi"/>
          <w:color w:val="000000"/>
          <w:sz w:val="22"/>
          <w:szCs w:val="22"/>
        </w:rPr>
        <w:t>Etter barnehagelovens § 4 skal barnehagen ha et foreldreråd som består av alle foreldre/ foresatte </w:t>
      </w:r>
      <w:r w:rsidRPr="00D97C4B">
        <w:rPr>
          <w:rStyle w:val="normaltextrun"/>
          <w:rFonts w:asciiTheme="minorHAnsi" w:hAnsiTheme="minorHAnsi" w:cstheme="minorHAnsi"/>
          <w:sz w:val="22"/>
          <w:szCs w:val="22"/>
        </w:rPr>
        <w:t>til barna i barnehagen</w:t>
      </w:r>
      <w:r w:rsidRPr="00D97C4B">
        <w:rPr>
          <w:rStyle w:val="normaltextrun"/>
          <w:rFonts w:asciiTheme="minorHAnsi" w:hAnsiTheme="minorHAnsi" w:cstheme="minorHAnsi"/>
          <w:color w:val="000000"/>
          <w:sz w:val="22"/>
          <w:szCs w:val="22"/>
        </w:rPr>
        <w:t>.  Foreldrerådet skal fremme</w:t>
      </w:r>
      <w:r w:rsidR="00741968" w:rsidRPr="00D97C4B">
        <w:rPr>
          <w:rStyle w:val="normaltextrun"/>
          <w:rFonts w:asciiTheme="minorHAnsi" w:hAnsiTheme="minorHAnsi" w:cstheme="minorHAnsi"/>
          <w:color w:val="000000"/>
          <w:sz w:val="22"/>
          <w:szCs w:val="22"/>
        </w:rPr>
        <w:t xml:space="preserve"> </w:t>
      </w:r>
      <w:r w:rsidRPr="00D97C4B">
        <w:rPr>
          <w:rStyle w:val="normaltextrun"/>
          <w:rFonts w:asciiTheme="minorHAnsi" w:hAnsiTheme="minorHAnsi" w:cstheme="minorHAnsi"/>
          <w:color w:val="000000"/>
          <w:sz w:val="22"/>
          <w:szCs w:val="22"/>
        </w:rPr>
        <w:t xml:space="preserve">deres </w:t>
      </w:r>
      <w:r w:rsidRPr="00D97C4B">
        <w:rPr>
          <w:rStyle w:val="normaltextrun"/>
          <w:rFonts w:asciiTheme="minorHAnsi" w:hAnsiTheme="minorHAnsi" w:cstheme="minorHAnsi"/>
          <w:sz w:val="22"/>
          <w:szCs w:val="22"/>
        </w:rPr>
        <w:t>fellesinteresser</w:t>
      </w:r>
      <w:r w:rsidRPr="00D97C4B">
        <w:rPr>
          <w:rStyle w:val="normaltextrun"/>
          <w:rFonts w:asciiTheme="minorHAnsi" w:hAnsiTheme="minorHAnsi" w:cstheme="minorHAnsi"/>
          <w:color w:val="000000"/>
          <w:sz w:val="22"/>
          <w:szCs w:val="22"/>
        </w:rPr>
        <w:t> og bidra til at samarbeidet mellom barnehagen og foreldregruppen skaper et godt barnehagemiljø. Foreldrerådet skal også ta initiativ til dugnader i barnehagen og hjelpe til med å gjennomføre disse. Foreldrerådet velger selv leder og sekretær. </w:t>
      </w:r>
      <w:r w:rsidR="00471339" w:rsidRPr="00D97C4B">
        <w:rPr>
          <w:rStyle w:val="normaltextrun"/>
          <w:rFonts w:asciiTheme="minorHAnsi" w:hAnsiTheme="minorHAnsi" w:cstheme="minorHAnsi"/>
          <w:color w:val="000000"/>
          <w:sz w:val="22"/>
          <w:szCs w:val="22"/>
        </w:rPr>
        <w:t xml:space="preserve">Foreldrerådet velger </w:t>
      </w:r>
      <w:r w:rsidR="00145DA1">
        <w:rPr>
          <w:rStyle w:val="normaltextrun"/>
          <w:rFonts w:asciiTheme="minorHAnsi" w:hAnsiTheme="minorHAnsi" w:cstheme="minorHAnsi"/>
          <w:color w:val="000000"/>
          <w:sz w:val="22"/>
          <w:szCs w:val="22"/>
        </w:rPr>
        <w:t>to</w:t>
      </w:r>
      <w:r w:rsidR="00471339" w:rsidRPr="00D97C4B">
        <w:rPr>
          <w:rStyle w:val="normaltextrun"/>
          <w:rFonts w:asciiTheme="minorHAnsi" w:hAnsiTheme="minorHAnsi" w:cstheme="minorHAnsi"/>
          <w:color w:val="000000"/>
          <w:sz w:val="22"/>
          <w:szCs w:val="22"/>
        </w:rPr>
        <w:t xml:space="preserve"> foreldrerepresentanter til SU</w:t>
      </w:r>
      <w:r w:rsidR="00C37E7A" w:rsidRPr="00D97C4B">
        <w:rPr>
          <w:rStyle w:val="normaltextrun"/>
          <w:rFonts w:asciiTheme="minorHAnsi" w:hAnsiTheme="minorHAnsi" w:cstheme="minorHAnsi"/>
          <w:color w:val="000000"/>
          <w:sz w:val="22"/>
          <w:szCs w:val="22"/>
        </w:rPr>
        <w:t>.</w:t>
      </w:r>
    </w:p>
    <w:p w14:paraId="2DD4A706" w14:textId="77777777" w:rsidR="00C37E7A" w:rsidRPr="00D97C4B" w:rsidRDefault="00C37E7A" w:rsidP="00471339">
      <w:pPr>
        <w:pStyle w:val="paragraph"/>
        <w:spacing w:before="0" w:beforeAutospacing="0" w:after="0" w:afterAutospacing="0"/>
        <w:ind w:left="720" w:hanging="12"/>
        <w:textAlignment w:val="baseline"/>
        <w:rPr>
          <w:rFonts w:asciiTheme="minorHAnsi" w:hAnsiTheme="minorHAnsi" w:cstheme="minorHAnsi"/>
          <w:sz w:val="18"/>
          <w:szCs w:val="18"/>
        </w:rPr>
      </w:pPr>
    </w:p>
    <w:p w14:paraId="3C2E6406" w14:textId="423EBC9D" w:rsidR="008D07B9" w:rsidRPr="00D97C4B" w:rsidRDefault="008D07B9" w:rsidP="008D07B9">
      <w:pPr>
        <w:pStyle w:val="paragraph"/>
        <w:spacing w:before="0" w:beforeAutospacing="0" w:after="0" w:afterAutospacing="0"/>
        <w:textAlignment w:val="baseline"/>
        <w:rPr>
          <w:rFonts w:asciiTheme="minorHAnsi" w:hAnsiTheme="minorHAnsi" w:cstheme="minorHAnsi"/>
          <w:sz w:val="18"/>
          <w:szCs w:val="18"/>
        </w:rPr>
      </w:pPr>
      <w:r w:rsidRPr="00D97C4B">
        <w:rPr>
          <w:rStyle w:val="normaltextrun"/>
          <w:rFonts w:asciiTheme="minorHAnsi" w:hAnsiTheme="minorHAnsi" w:cstheme="minorHAnsi"/>
          <w:b/>
          <w:bCs/>
          <w:color w:val="000000"/>
        </w:rPr>
        <w:t>11.</w:t>
      </w:r>
      <w:r w:rsidRPr="00D97C4B">
        <w:rPr>
          <w:rStyle w:val="tabchar"/>
          <w:rFonts w:asciiTheme="minorHAnsi" w:hAnsiTheme="minorHAnsi" w:cstheme="minorHAnsi"/>
          <w:color w:val="000000"/>
        </w:rPr>
        <w:t xml:space="preserve"> </w:t>
      </w:r>
      <w:r w:rsidR="006C3FB6" w:rsidRPr="00D97C4B">
        <w:rPr>
          <w:rStyle w:val="tabchar"/>
          <w:rFonts w:asciiTheme="minorHAnsi" w:hAnsiTheme="minorHAnsi" w:cstheme="minorHAnsi"/>
          <w:color w:val="000000"/>
        </w:rPr>
        <w:tab/>
      </w:r>
      <w:r w:rsidRPr="00D97C4B">
        <w:rPr>
          <w:rStyle w:val="normaltextrun"/>
          <w:rFonts w:asciiTheme="minorHAnsi" w:hAnsiTheme="minorHAnsi" w:cstheme="minorHAnsi"/>
          <w:b/>
          <w:bCs/>
          <w:color w:val="000000"/>
        </w:rPr>
        <w:t>Samarbeidsutvalg</w:t>
      </w:r>
      <w:r w:rsidRPr="00D97C4B">
        <w:rPr>
          <w:rStyle w:val="eop"/>
          <w:rFonts w:asciiTheme="minorHAnsi" w:hAnsiTheme="minorHAnsi" w:cstheme="minorHAnsi"/>
          <w:color w:val="000000"/>
        </w:rPr>
        <w:t> </w:t>
      </w:r>
    </w:p>
    <w:p w14:paraId="5AC00867" w14:textId="74ACBC56" w:rsidR="008D07B9" w:rsidRPr="00D97C4B" w:rsidRDefault="7F546BF2" w:rsidP="5E671B9E">
      <w:pPr>
        <w:pStyle w:val="paragraph"/>
        <w:spacing w:before="0" w:beforeAutospacing="0" w:after="0" w:afterAutospacing="0"/>
        <w:ind w:left="720" w:hanging="12"/>
        <w:textAlignment w:val="baseline"/>
        <w:rPr>
          <w:rFonts w:asciiTheme="minorHAnsi" w:hAnsiTheme="minorHAnsi" w:cstheme="minorBidi"/>
          <w:sz w:val="18"/>
          <w:szCs w:val="18"/>
        </w:rPr>
      </w:pPr>
      <w:r w:rsidRPr="5E671B9E">
        <w:rPr>
          <w:rStyle w:val="contextualspellingandgrammarerror"/>
          <w:rFonts w:asciiTheme="minorHAnsi" w:hAnsiTheme="minorHAnsi" w:cstheme="minorBidi"/>
          <w:color w:val="000000" w:themeColor="text1"/>
          <w:sz w:val="22"/>
          <w:szCs w:val="22"/>
        </w:rPr>
        <w:t>Ifølge</w:t>
      </w:r>
      <w:r w:rsidR="008D07B9" w:rsidRPr="5E671B9E">
        <w:rPr>
          <w:rStyle w:val="normaltextrun"/>
          <w:rFonts w:asciiTheme="minorHAnsi" w:hAnsiTheme="minorHAnsi" w:cstheme="minorBidi"/>
          <w:color w:val="000000" w:themeColor="text1"/>
          <w:sz w:val="22"/>
          <w:szCs w:val="22"/>
        </w:rPr>
        <w:t> barnehagelovens § 4 skal barnehagen ha et samarbeidsutvalg (SU) som skal være et rådgivende, kontaktskapende og samordnende organ.  Det består av foreldre/foresatte </w:t>
      </w:r>
      <w:r w:rsidR="008D07B9" w:rsidRPr="5E671B9E">
        <w:rPr>
          <w:rStyle w:val="normaltextrun"/>
          <w:rFonts w:asciiTheme="minorHAnsi" w:hAnsiTheme="minorHAnsi" w:cstheme="minorBidi"/>
          <w:sz w:val="22"/>
          <w:szCs w:val="22"/>
        </w:rPr>
        <w:t xml:space="preserve">og </w:t>
      </w:r>
      <w:r w:rsidR="008D07B9" w:rsidRPr="5E671B9E">
        <w:rPr>
          <w:rStyle w:val="normaltextrun"/>
          <w:rFonts w:asciiTheme="minorHAnsi" w:hAnsiTheme="minorHAnsi" w:cstheme="minorBidi"/>
          <w:sz w:val="22"/>
          <w:szCs w:val="22"/>
        </w:rPr>
        <w:lastRenderedPageBreak/>
        <w:t>ansatte </w:t>
      </w:r>
      <w:r w:rsidR="008D07B9" w:rsidRPr="5E671B9E">
        <w:rPr>
          <w:rStyle w:val="normaltextrun"/>
          <w:rFonts w:asciiTheme="minorHAnsi" w:hAnsiTheme="minorHAnsi" w:cstheme="minorBidi"/>
          <w:color w:val="000000" w:themeColor="text1"/>
          <w:sz w:val="22"/>
          <w:szCs w:val="22"/>
        </w:rPr>
        <w:t>i barnehagen, slik at hver gruppe har 2 representanter.  Hvis barnehagen har mer enn to avdelinger, </w:t>
      </w:r>
      <w:r w:rsidR="008D07B9" w:rsidRPr="5E671B9E">
        <w:rPr>
          <w:rStyle w:val="normaltextrun"/>
          <w:rFonts w:asciiTheme="minorHAnsi" w:hAnsiTheme="minorHAnsi" w:cstheme="minorBidi"/>
          <w:sz w:val="22"/>
          <w:szCs w:val="22"/>
        </w:rPr>
        <w:t>kan</w:t>
      </w:r>
      <w:r w:rsidR="008D07B9" w:rsidRPr="5E671B9E">
        <w:rPr>
          <w:rStyle w:val="normaltextrun"/>
          <w:rFonts w:asciiTheme="minorHAnsi" w:hAnsiTheme="minorHAnsi" w:cstheme="minorBidi"/>
          <w:color w:val="000000" w:themeColor="text1"/>
          <w:sz w:val="22"/>
          <w:szCs w:val="22"/>
        </w:rPr>
        <w:t> antall representanter fra disse to gruppene økes.  Eier velger 2 representanter til SU, men ikke med flere representanter enn hver av de andre gruppene</w:t>
      </w:r>
      <w:r w:rsidR="7C1C1C70" w:rsidRPr="5E671B9E">
        <w:rPr>
          <w:rStyle w:val="normaltextrun"/>
          <w:rFonts w:asciiTheme="minorHAnsi" w:hAnsiTheme="minorHAnsi" w:cstheme="minorBidi"/>
          <w:color w:val="000000" w:themeColor="text1"/>
          <w:sz w:val="22"/>
          <w:szCs w:val="22"/>
        </w:rPr>
        <w:t xml:space="preserve">. </w:t>
      </w:r>
      <w:r w:rsidR="008D07B9" w:rsidRPr="5E671B9E">
        <w:rPr>
          <w:rStyle w:val="normaltextrun"/>
          <w:rFonts w:asciiTheme="minorHAnsi" w:hAnsiTheme="minorHAnsi" w:cstheme="minorBidi"/>
          <w:color w:val="000000" w:themeColor="text1"/>
          <w:sz w:val="22"/>
          <w:szCs w:val="22"/>
        </w:rPr>
        <w:t xml:space="preserve">Eiers representanter velges for </w:t>
      </w:r>
      <w:r w:rsidR="3019E377" w:rsidRPr="5E671B9E">
        <w:rPr>
          <w:rStyle w:val="normaltextrun"/>
          <w:rFonts w:asciiTheme="minorHAnsi" w:hAnsiTheme="minorHAnsi" w:cstheme="minorBidi"/>
          <w:color w:val="000000" w:themeColor="text1"/>
          <w:sz w:val="22"/>
          <w:szCs w:val="22"/>
        </w:rPr>
        <w:t>to</w:t>
      </w:r>
      <w:r w:rsidR="008D07B9" w:rsidRPr="5E671B9E">
        <w:rPr>
          <w:rStyle w:val="normaltextrun"/>
          <w:rFonts w:asciiTheme="minorHAnsi" w:hAnsiTheme="minorHAnsi" w:cstheme="minorBidi"/>
          <w:color w:val="000000" w:themeColor="text1"/>
          <w:sz w:val="22"/>
          <w:szCs w:val="22"/>
        </w:rPr>
        <w:t xml:space="preserve"> år, de øvrige for </w:t>
      </w:r>
      <w:r w:rsidR="110C6A07" w:rsidRPr="5E671B9E">
        <w:rPr>
          <w:rStyle w:val="normaltextrun"/>
          <w:rFonts w:asciiTheme="minorHAnsi" w:hAnsiTheme="minorHAnsi" w:cstheme="minorBidi"/>
          <w:color w:val="000000" w:themeColor="text1"/>
          <w:sz w:val="22"/>
          <w:szCs w:val="22"/>
        </w:rPr>
        <w:t>ett</w:t>
      </w:r>
      <w:r w:rsidR="008D07B9" w:rsidRPr="5E671B9E">
        <w:rPr>
          <w:rStyle w:val="normaltextrun"/>
          <w:rFonts w:asciiTheme="minorHAnsi" w:hAnsiTheme="minorHAnsi" w:cstheme="minorBidi"/>
          <w:color w:val="000000" w:themeColor="text1"/>
          <w:sz w:val="22"/>
          <w:szCs w:val="22"/>
        </w:rPr>
        <w:t xml:space="preserve"> år.</w:t>
      </w:r>
      <w:r w:rsidR="008D07B9" w:rsidRPr="5E671B9E">
        <w:rPr>
          <w:rStyle w:val="eop"/>
          <w:rFonts w:asciiTheme="minorHAnsi" w:hAnsiTheme="minorHAnsi" w:cstheme="minorBidi"/>
          <w:color w:val="000000" w:themeColor="text1"/>
          <w:sz w:val="22"/>
          <w:szCs w:val="22"/>
        </w:rPr>
        <w:t> </w:t>
      </w:r>
    </w:p>
    <w:p w14:paraId="140F4989" w14:textId="77777777"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eop"/>
          <w:rFonts w:asciiTheme="minorHAnsi" w:hAnsiTheme="minorHAnsi" w:cstheme="minorHAnsi"/>
          <w:color w:val="000000"/>
          <w:sz w:val="22"/>
          <w:szCs w:val="22"/>
        </w:rPr>
        <w:t> </w:t>
      </w:r>
    </w:p>
    <w:p w14:paraId="2984D8C0" w14:textId="77777777" w:rsidR="008D07B9" w:rsidRPr="00D97C4B" w:rsidRDefault="008D07B9" w:rsidP="006C3FB6">
      <w:pPr>
        <w:pStyle w:val="paragraph"/>
        <w:spacing w:before="0" w:beforeAutospacing="0" w:after="0" w:afterAutospacing="0"/>
        <w:ind w:left="720" w:hanging="12"/>
        <w:textAlignment w:val="baseline"/>
        <w:rPr>
          <w:rFonts w:asciiTheme="minorHAnsi" w:hAnsiTheme="minorHAnsi" w:cstheme="minorHAnsi"/>
          <w:sz w:val="18"/>
          <w:szCs w:val="18"/>
        </w:rPr>
      </w:pPr>
      <w:r w:rsidRPr="00D97C4B">
        <w:rPr>
          <w:rStyle w:val="normaltextrun"/>
          <w:rFonts w:asciiTheme="minorHAnsi" w:hAnsiTheme="minorHAnsi" w:cstheme="minorHAnsi"/>
          <w:color w:val="000000"/>
          <w:sz w:val="22"/>
          <w:szCs w:val="22"/>
        </w:rPr>
        <w:t>Daglig leder i barnehagen er samarbeidsutvalgets sekretær, forbereder sakene, setter opp sakliste og kaller inn til møte i samråd med leder i SU.</w:t>
      </w:r>
      <w:r w:rsidRPr="00D97C4B">
        <w:rPr>
          <w:rStyle w:val="eop"/>
          <w:rFonts w:asciiTheme="minorHAnsi" w:hAnsiTheme="minorHAnsi" w:cstheme="minorHAnsi"/>
          <w:color w:val="000000"/>
          <w:sz w:val="22"/>
          <w:szCs w:val="22"/>
        </w:rPr>
        <w:t> </w:t>
      </w:r>
    </w:p>
    <w:p w14:paraId="687BF844" w14:textId="77777777"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eop"/>
          <w:rFonts w:asciiTheme="minorHAnsi" w:hAnsiTheme="minorHAnsi" w:cstheme="minorHAnsi"/>
          <w:color w:val="000000"/>
          <w:sz w:val="22"/>
          <w:szCs w:val="22"/>
        </w:rPr>
        <w:t> </w:t>
      </w:r>
    </w:p>
    <w:p w14:paraId="76F04395" w14:textId="6D759800" w:rsidR="008D07B9" w:rsidRPr="00D97C4B" w:rsidRDefault="00430DD0" w:rsidP="006C3FB6">
      <w:pPr>
        <w:pStyle w:val="paragraph"/>
        <w:spacing w:before="0" w:beforeAutospacing="0" w:after="0" w:afterAutospacing="0"/>
        <w:ind w:left="720" w:hanging="12"/>
        <w:textAlignment w:val="baseline"/>
        <w:rPr>
          <w:rFonts w:asciiTheme="minorHAnsi" w:hAnsiTheme="minorHAnsi" w:cstheme="minorHAnsi"/>
          <w:sz w:val="18"/>
          <w:szCs w:val="18"/>
        </w:rPr>
      </w:pPr>
      <w:r>
        <w:rPr>
          <w:rStyle w:val="spellingerror"/>
          <w:rFonts w:asciiTheme="minorHAnsi" w:hAnsiTheme="minorHAnsi" w:cstheme="minorHAnsi"/>
          <w:color w:val="000000"/>
          <w:sz w:val="22"/>
          <w:szCs w:val="22"/>
        </w:rPr>
        <w:t>Misjonssambandets</w:t>
      </w:r>
      <w:r w:rsidR="008D07B9" w:rsidRPr="00D97C4B">
        <w:rPr>
          <w:rStyle w:val="normaltextrun"/>
          <w:rFonts w:asciiTheme="minorHAnsi" w:hAnsiTheme="minorHAnsi" w:cstheme="minorHAnsi"/>
          <w:color w:val="000000"/>
          <w:sz w:val="22"/>
          <w:szCs w:val="22"/>
        </w:rPr>
        <w:t> regionleder, eller den regionstyret har valgt, har møte- og talerett i SU.</w:t>
      </w:r>
      <w:r w:rsidR="008D07B9" w:rsidRPr="00D97C4B">
        <w:rPr>
          <w:rStyle w:val="eop"/>
          <w:rFonts w:asciiTheme="minorHAnsi" w:hAnsiTheme="minorHAnsi" w:cstheme="minorHAnsi"/>
          <w:color w:val="000000"/>
          <w:sz w:val="22"/>
          <w:szCs w:val="22"/>
        </w:rPr>
        <w:t> </w:t>
      </w:r>
    </w:p>
    <w:p w14:paraId="7A5DA722" w14:textId="77777777"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eop"/>
          <w:rFonts w:asciiTheme="minorHAnsi" w:hAnsiTheme="minorHAnsi" w:cstheme="minorHAnsi"/>
          <w:color w:val="000000"/>
          <w:sz w:val="22"/>
          <w:szCs w:val="22"/>
        </w:rPr>
        <w:t> </w:t>
      </w:r>
    </w:p>
    <w:p w14:paraId="2E010AD5" w14:textId="1346CF76" w:rsidR="00114D18" w:rsidRPr="00D97C4B" w:rsidRDefault="008D07B9" w:rsidP="00E61AA9">
      <w:pPr>
        <w:pStyle w:val="paragraph"/>
        <w:spacing w:before="0" w:beforeAutospacing="0" w:after="0" w:afterAutospacing="0"/>
        <w:ind w:left="720" w:hanging="12"/>
        <w:textAlignment w:val="baseline"/>
        <w:rPr>
          <w:rFonts w:asciiTheme="minorHAnsi" w:hAnsiTheme="minorHAnsi" w:cstheme="minorHAnsi"/>
          <w:sz w:val="18"/>
          <w:szCs w:val="18"/>
        </w:rPr>
      </w:pPr>
      <w:r w:rsidRPr="00D97C4B">
        <w:rPr>
          <w:rStyle w:val="normaltextrun"/>
          <w:rFonts w:asciiTheme="minorHAnsi" w:hAnsiTheme="minorHAnsi" w:cstheme="minorHAnsi"/>
          <w:color w:val="000000"/>
          <w:sz w:val="22"/>
          <w:szCs w:val="22"/>
        </w:rPr>
        <w:t>Samarbeidsutvalget skal forelegges saker og har rett til å uttale seg i saker som er av viktighet for barnehagens innhold, virksomhet og forholdet til foreldrene.  Det skal ha informasjon om budsjett og regnskap.  Saker som gjelder ansettelser, opptak av barn og lignende skal ikke behandles av samarbeidsutvalget.</w:t>
      </w:r>
    </w:p>
    <w:p w14:paraId="74F8CD51" w14:textId="77777777"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eop"/>
          <w:rFonts w:asciiTheme="minorHAnsi" w:hAnsiTheme="minorHAnsi" w:cstheme="minorHAnsi"/>
          <w:color w:val="000000"/>
          <w:sz w:val="22"/>
          <w:szCs w:val="22"/>
        </w:rPr>
        <w:t> </w:t>
      </w:r>
    </w:p>
    <w:p w14:paraId="07E97F8F" w14:textId="7C37B349"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normaltextrun"/>
          <w:rFonts w:asciiTheme="minorHAnsi" w:hAnsiTheme="minorHAnsi" w:cstheme="minorHAnsi"/>
          <w:b/>
          <w:bCs/>
          <w:color w:val="000000"/>
        </w:rPr>
        <w:t>1</w:t>
      </w:r>
      <w:r w:rsidR="00114D18">
        <w:rPr>
          <w:rStyle w:val="normaltextrun"/>
          <w:rFonts w:asciiTheme="minorHAnsi" w:hAnsiTheme="minorHAnsi" w:cstheme="minorHAnsi"/>
          <w:b/>
          <w:bCs/>
          <w:color w:val="000000"/>
        </w:rPr>
        <w:t>2</w:t>
      </w:r>
      <w:r w:rsidRPr="00D97C4B">
        <w:rPr>
          <w:rStyle w:val="normaltextrun"/>
          <w:rFonts w:asciiTheme="minorHAnsi" w:hAnsiTheme="minorHAnsi" w:cstheme="minorHAnsi"/>
          <w:b/>
          <w:bCs/>
          <w:color w:val="000000"/>
        </w:rPr>
        <w:t>.</w:t>
      </w:r>
      <w:r w:rsidRPr="00D97C4B">
        <w:rPr>
          <w:rStyle w:val="tabchar"/>
          <w:rFonts w:asciiTheme="minorHAnsi" w:hAnsiTheme="minorHAnsi" w:cstheme="minorHAnsi"/>
          <w:color w:val="000000"/>
        </w:rPr>
        <w:t xml:space="preserve"> </w:t>
      </w:r>
      <w:r w:rsidR="006C3FB6" w:rsidRPr="00D97C4B">
        <w:rPr>
          <w:rStyle w:val="tabchar"/>
          <w:rFonts w:asciiTheme="minorHAnsi" w:hAnsiTheme="minorHAnsi" w:cstheme="minorHAnsi"/>
          <w:color w:val="000000"/>
        </w:rPr>
        <w:tab/>
      </w:r>
      <w:r w:rsidR="000765D9" w:rsidRPr="00A050CA">
        <w:rPr>
          <w:rStyle w:val="eop"/>
          <w:rFonts w:asciiTheme="minorHAnsi" w:hAnsiTheme="minorHAnsi" w:cstheme="minorHAnsi"/>
          <w:b/>
          <w:bCs/>
        </w:rPr>
        <w:t>Styret for barnehagen</w:t>
      </w:r>
    </w:p>
    <w:p w14:paraId="23CF506A" w14:textId="0F9EE596" w:rsidR="008D07B9" w:rsidRPr="00526FD3" w:rsidRDefault="16A62648" w:rsidP="5E671B9E">
      <w:pPr>
        <w:pStyle w:val="paragraph"/>
        <w:spacing w:before="0" w:beforeAutospacing="0" w:after="0" w:afterAutospacing="0"/>
        <w:ind w:left="720" w:hanging="12"/>
        <w:textAlignment w:val="baseline"/>
        <w:rPr>
          <w:rFonts w:asciiTheme="minorHAnsi" w:hAnsiTheme="minorHAnsi" w:cstheme="minorBidi"/>
          <w:strike/>
          <w:sz w:val="18"/>
          <w:szCs w:val="18"/>
        </w:rPr>
      </w:pPr>
      <w:r w:rsidRPr="5E671B9E">
        <w:rPr>
          <w:rStyle w:val="normaltextrun"/>
          <w:rFonts w:asciiTheme="minorHAnsi" w:hAnsiTheme="minorHAnsi" w:cstheme="minorBidi"/>
          <w:sz w:val="22"/>
          <w:szCs w:val="22"/>
        </w:rPr>
        <w:t xml:space="preserve">Preg barnehager </w:t>
      </w:r>
      <w:r w:rsidR="00DB0A1A" w:rsidRPr="5E671B9E">
        <w:rPr>
          <w:rStyle w:val="normaltextrun"/>
          <w:rFonts w:asciiTheme="minorHAnsi" w:hAnsiTheme="minorHAnsi" w:cstheme="minorBidi"/>
          <w:sz w:val="22"/>
          <w:szCs w:val="22"/>
        </w:rPr>
        <w:t>AS</w:t>
      </w:r>
      <w:r w:rsidR="003A559A" w:rsidRPr="5E671B9E">
        <w:rPr>
          <w:rStyle w:val="normaltextrun"/>
          <w:rFonts w:asciiTheme="minorHAnsi" w:hAnsiTheme="minorHAnsi" w:cstheme="minorBidi"/>
          <w:sz w:val="22"/>
          <w:szCs w:val="22"/>
        </w:rPr>
        <w:t xml:space="preserve">, i samarbeid med </w:t>
      </w:r>
      <w:r w:rsidR="004870CE" w:rsidRPr="5E671B9E">
        <w:rPr>
          <w:rStyle w:val="normaltextrun"/>
          <w:rFonts w:asciiTheme="minorHAnsi" w:hAnsiTheme="minorHAnsi" w:cstheme="minorBidi"/>
          <w:sz w:val="22"/>
          <w:szCs w:val="22"/>
        </w:rPr>
        <w:t xml:space="preserve">den enkelte </w:t>
      </w:r>
      <w:r w:rsidR="003A559A" w:rsidRPr="5E671B9E">
        <w:rPr>
          <w:rStyle w:val="normaltextrun"/>
          <w:rFonts w:asciiTheme="minorHAnsi" w:hAnsiTheme="minorHAnsi" w:cstheme="minorBidi"/>
          <w:sz w:val="22"/>
          <w:szCs w:val="22"/>
        </w:rPr>
        <w:t xml:space="preserve">region i </w:t>
      </w:r>
      <w:r w:rsidR="00114D18">
        <w:rPr>
          <w:rStyle w:val="normaltextrun"/>
          <w:rFonts w:asciiTheme="minorHAnsi" w:hAnsiTheme="minorHAnsi" w:cstheme="minorBidi"/>
          <w:sz w:val="22"/>
          <w:szCs w:val="22"/>
        </w:rPr>
        <w:t>Misjonssambandet</w:t>
      </w:r>
      <w:r w:rsidR="00C412E5" w:rsidRPr="5E671B9E">
        <w:rPr>
          <w:rStyle w:val="normaltextrun"/>
          <w:rFonts w:asciiTheme="minorHAnsi" w:hAnsiTheme="minorHAnsi" w:cstheme="minorBidi"/>
          <w:sz w:val="22"/>
          <w:szCs w:val="22"/>
        </w:rPr>
        <w:t>,</w:t>
      </w:r>
      <w:r w:rsidR="003A559A" w:rsidRPr="5E671B9E">
        <w:rPr>
          <w:rStyle w:val="normaltextrun"/>
          <w:rFonts w:asciiTheme="minorHAnsi" w:hAnsiTheme="minorHAnsi" w:cstheme="minorBidi"/>
          <w:sz w:val="22"/>
          <w:szCs w:val="22"/>
        </w:rPr>
        <w:t xml:space="preserve"> utnevner styret for barnehagen</w:t>
      </w:r>
      <w:r w:rsidR="00526FD3" w:rsidRPr="5E671B9E">
        <w:rPr>
          <w:rStyle w:val="normaltextrun"/>
          <w:rFonts w:asciiTheme="minorHAnsi" w:hAnsiTheme="minorHAnsi" w:cstheme="minorBidi"/>
          <w:sz w:val="22"/>
          <w:szCs w:val="22"/>
        </w:rPr>
        <w:t>,</w:t>
      </w:r>
      <w:r w:rsidR="00715FA0" w:rsidRPr="5E671B9E">
        <w:rPr>
          <w:rStyle w:val="normaltextrun"/>
          <w:rFonts w:asciiTheme="minorHAnsi" w:hAnsiTheme="minorHAnsi" w:cstheme="minorBidi"/>
          <w:sz w:val="22"/>
          <w:szCs w:val="22"/>
        </w:rPr>
        <w:t xml:space="preserve"> </w:t>
      </w:r>
      <w:r w:rsidR="00526FD3" w:rsidRPr="5E671B9E">
        <w:rPr>
          <w:rStyle w:val="normaltextrun"/>
          <w:rFonts w:asciiTheme="minorHAnsi" w:hAnsiTheme="minorHAnsi" w:cstheme="minorBidi"/>
          <w:sz w:val="22"/>
          <w:szCs w:val="22"/>
        </w:rPr>
        <w:t>j</w:t>
      </w:r>
      <w:r w:rsidR="00715FA0" w:rsidRPr="5E671B9E">
        <w:rPr>
          <w:rStyle w:val="normaltextrun"/>
          <w:rFonts w:asciiTheme="minorHAnsi" w:hAnsiTheme="minorHAnsi" w:cstheme="minorBidi"/>
          <w:sz w:val="22"/>
          <w:szCs w:val="22"/>
        </w:rPr>
        <w:t xml:space="preserve">fr. </w:t>
      </w:r>
      <w:r w:rsidR="007B26B2" w:rsidRPr="5E671B9E">
        <w:rPr>
          <w:rStyle w:val="normaltextrun"/>
          <w:rFonts w:asciiTheme="minorHAnsi" w:hAnsiTheme="minorHAnsi" w:cstheme="minorBidi"/>
          <w:sz w:val="22"/>
          <w:szCs w:val="22"/>
        </w:rPr>
        <w:t>fullmaktsmatrise for konsernet.</w:t>
      </w:r>
      <w:r w:rsidR="003A559A" w:rsidRPr="5E671B9E">
        <w:rPr>
          <w:rStyle w:val="normaltextrun"/>
          <w:rFonts w:asciiTheme="minorHAnsi" w:hAnsiTheme="minorHAnsi" w:cstheme="minorBidi"/>
          <w:sz w:val="22"/>
          <w:szCs w:val="22"/>
        </w:rPr>
        <w:t xml:space="preserve"> </w:t>
      </w:r>
    </w:p>
    <w:p w14:paraId="634CC693" w14:textId="77777777"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eop"/>
          <w:rFonts w:asciiTheme="minorHAnsi" w:hAnsiTheme="minorHAnsi" w:cstheme="minorHAnsi"/>
          <w:color w:val="000000"/>
          <w:sz w:val="22"/>
          <w:szCs w:val="22"/>
        </w:rPr>
        <w:t> </w:t>
      </w:r>
    </w:p>
    <w:p w14:paraId="136AEDF7" w14:textId="241B0297"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normaltextrun"/>
          <w:rFonts w:asciiTheme="minorHAnsi" w:hAnsiTheme="minorHAnsi" w:cstheme="minorHAnsi"/>
          <w:b/>
          <w:bCs/>
          <w:color w:val="000000"/>
        </w:rPr>
        <w:t>1</w:t>
      </w:r>
      <w:r w:rsidR="00F123D9">
        <w:rPr>
          <w:rStyle w:val="normaltextrun"/>
          <w:rFonts w:asciiTheme="minorHAnsi" w:hAnsiTheme="minorHAnsi" w:cstheme="minorHAnsi"/>
          <w:b/>
          <w:bCs/>
          <w:color w:val="000000"/>
        </w:rPr>
        <w:t>3</w:t>
      </w:r>
      <w:r w:rsidRPr="00D97C4B">
        <w:rPr>
          <w:rStyle w:val="normaltextrun"/>
          <w:rFonts w:asciiTheme="minorHAnsi" w:hAnsiTheme="minorHAnsi" w:cstheme="minorHAnsi"/>
          <w:b/>
          <w:bCs/>
          <w:color w:val="000000"/>
        </w:rPr>
        <w:t>.</w:t>
      </w:r>
      <w:r w:rsidRPr="00D97C4B">
        <w:rPr>
          <w:rStyle w:val="tabchar"/>
          <w:rFonts w:asciiTheme="minorHAnsi" w:hAnsiTheme="minorHAnsi" w:cstheme="minorHAnsi"/>
          <w:color w:val="000000"/>
        </w:rPr>
        <w:t xml:space="preserve"> </w:t>
      </w:r>
      <w:r w:rsidR="006C3FB6" w:rsidRPr="00D97C4B">
        <w:rPr>
          <w:rStyle w:val="tabchar"/>
          <w:rFonts w:asciiTheme="minorHAnsi" w:hAnsiTheme="minorHAnsi" w:cstheme="minorHAnsi"/>
          <w:color w:val="000000"/>
        </w:rPr>
        <w:tab/>
      </w:r>
      <w:r w:rsidRPr="00D97C4B">
        <w:rPr>
          <w:rStyle w:val="normaltextrun"/>
          <w:rFonts w:asciiTheme="minorHAnsi" w:hAnsiTheme="minorHAnsi" w:cstheme="minorHAnsi"/>
          <w:b/>
          <w:bCs/>
          <w:color w:val="000000"/>
        </w:rPr>
        <w:t>Internkontroll</w:t>
      </w:r>
      <w:r w:rsidRPr="00D97C4B">
        <w:rPr>
          <w:rStyle w:val="eop"/>
          <w:rFonts w:asciiTheme="minorHAnsi" w:hAnsiTheme="minorHAnsi" w:cstheme="minorHAnsi"/>
          <w:color w:val="000000"/>
        </w:rPr>
        <w:t> </w:t>
      </w:r>
    </w:p>
    <w:p w14:paraId="0837DA2D" w14:textId="47CB8CD9" w:rsidR="008D07B9" w:rsidRPr="00D97C4B" w:rsidRDefault="008D07B9" w:rsidP="754BE14A">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normaltextrun"/>
          <w:rFonts w:asciiTheme="minorHAnsi" w:hAnsiTheme="minorHAnsi" w:cstheme="minorHAnsi"/>
          <w:color w:val="FF0000"/>
          <w:sz w:val="22"/>
          <w:szCs w:val="22"/>
        </w:rPr>
        <w:t>            </w:t>
      </w:r>
      <w:r w:rsidRPr="00D97C4B">
        <w:rPr>
          <w:rFonts w:asciiTheme="minorHAnsi" w:hAnsiTheme="minorHAnsi" w:cstheme="minorHAnsi"/>
        </w:rPr>
        <w:tab/>
      </w:r>
      <w:r w:rsidRPr="00D97C4B">
        <w:rPr>
          <w:rStyle w:val="normaltextrun"/>
          <w:rFonts w:asciiTheme="minorHAnsi" w:hAnsiTheme="minorHAnsi" w:cstheme="minorHAnsi"/>
          <w:sz w:val="22"/>
          <w:szCs w:val="22"/>
        </w:rPr>
        <w:t xml:space="preserve">Barnehagen har internkontrollsystem etter kravene i barnehageloven § 9. Barnehagen bruker </w:t>
      </w:r>
      <w:r w:rsidR="002E757C" w:rsidRPr="00D97C4B">
        <w:rPr>
          <w:rStyle w:val="normaltextrun"/>
          <w:rFonts w:asciiTheme="minorHAnsi" w:hAnsiTheme="minorHAnsi" w:cstheme="minorHAnsi"/>
          <w:sz w:val="22"/>
          <w:szCs w:val="22"/>
        </w:rPr>
        <w:t>M</w:t>
      </w:r>
      <w:r w:rsidRPr="00D97C4B">
        <w:rPr>
          <w:rStyle w:val="normaltextrun"/>
          <w:rFonts w:asciiTheme="minorHAnsi" w:hAnsiTheme="minorHAnsi" w:cstheme="minorHAnsi"/>
          <w:sz w:val="22"/>
          <w:szCs w:val="22"/>
        </w:rPr>
        <w:t>entor</w:t>
      </w:r>
      <w:r w:rsidR="00114D18">
        <w:rPr>
          <w:rStyle w:val="normaltextrun"/>
          <w:rFonts w:asciiTheme="minorHAnsi" w:hAnsiTheme="minorHAnsi" w:cstheme="minorHAnsi"/>
          <w:sz w:val="22"/>
          <w:szCs w:val="22"/>
        </w:rPr>
        <w:t>+</w:t>
      </w:r>
      <w:r w:rsidR="002E757C" w:rsidRPr="00D97C4B">
        <w:rPr>
          <w:rStyle w:val="normaltextrun"/>
          <w:rFonts w:asciiTheme="minorHAnsi" w:hAnsiTheme="minorHAnsi" w:cstheme="minorHAnsi"/>
          <w:sz w:val="22"/>
          <w:szCs w:val="22"/>
        </w:rPr>
        <w:t xml:space="preserve"> </w:t>
      </w:r>
      <w:r w:rsidRPr="00D97C4B">
        <w:rPr>
          <w:rStyle w:val="contextualspellingandgrammarerror"/>
          <w:rFonts w:asciiTheme="minorHAnsi" w:hAnsiTheme="minorHAnsi" w:cstheme="minorHAnsi"/>
          <w:sz w:val="22"/>
          <w:szCs w:val="22"/>
        </w:rPr>
        <w:t>som HMS</w:t>
      </w:r>
      <w:r w:rsidRPr="00D97C4B">
        <w:rPr>
          <w:rStyle w:val="normaltextrun"/>
          <w:rFonts w:asciiTheme="minorHAnsi" w:hAnsiTheme="minorHAnsi" w:cstheme="minorHAnsi"/>
          <w:sz w:val="22"/>
          <w:szCs w:val="22"/>
        </w:rPr>
        <w:t>-system.</w:t>
      </w:r>
      <w:r w:rsidRPr="00D97C4B">
        <w:rPr>
          <w:rStyle w:val="eop"/>
          <w:rFonts w:asciiTheme="minorHAnsi" w:hAnsiTheme="minorHAnsi" w:cstheme="minorHAnsi"/>
          <w:sz w:val="22"/>
          <w:szCs w:val="22"/>
        </w:rPr>
        <w:t> </w:t>
      </w:r>
    </w:p>
    <w:p w14:paraId="297E2AF2" w14:textId="77777777"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eop"/>
          <w:rFonts w:asciiTheme="minorHAnsi" w:hAnsiTheme="minorHAnsi" w:cstheme="minorHAnsi"/>
          <w:color w:val="000000"/>
          <w:sz w:val="22"/>
          <w:szCs w:val="22"/>
        </w:rPr>
        <w:t> </w:t>
      </w:r>
    </w:p>
    <w:p w14:paraId="68425F9A" w14:textId="01DE2D76"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normaltextrun"/>
          <w:rFonts w:asciiTheme="minorHAnsi" w:hAnsiTheme="minorHAnsi" w:cstheme="minorHAnsi"/>
          <w:b/>
          <w:bCs/>
          <w:color w:val="000000"/>
        </w:rPr>
        <w:t>1</w:t>
      </w:r>
      <w:r w:rsidR="00F123D9">
        <w:rPr>
          <w:rStyle w:val="normaltextrun"/>
          <w:rFonts w:asciiTheme="minorHAnsi" w:hAnsiTheme="minorHAnsi" w:cstheme="minorHAnsi"/>
          <w:b/>
          <w:bCs/>
          <w:color w:val="000000"/>
        </w:rPr>
        <w:t>4</w:t>
      </w:r>
      <w:r w:rsidRPr="00D97C4B">
        <w:rPr>
          <w:rStyle w:val="normaltextrun"/>
          <w:rFonts w:asciiTheme="minorHAnsi" w:hAnsiTheme="minorHAnsi" w:cstheme="minorHAnsi"/>
          <w:b/>
          <w:bCs/>
          <w:color w:val="000000"/>
        </w:rPr>
        <w:t>.</w:t>
      </w:r>
      <w:r w:rsidRPr="00D97C4B">
        <w:rPr>
          <w:rStyle w:val="tabchar"/>
          <w:rFonts w:asciiTheme="minorHAnsi" w:hAnsiTheme="minorHAnsi" w:cstheme="minorHAnsi"/>
          <w:color w:val="000000"/>
        </w:rPr>
        <w:t xml:space="preserve"> </w:t>
      </w:r>
      <w:r w:rsidR="006C3FB6" w:rsidRPr="00D97C4B">
        <w:rPr>
          <w:rStyle w:val="tabchar"/>
          <w:rFonts w:asciiTheme="minorHAnsi" w:hAnsiTheme="minorHAnsi" w:cstheme="minorHAnsi"/>
          <w:color w:val="000000"/>
        </w:rPr>
        <w:tab/>
      </w:r>
      <w:r w:rsidRPr="00D97C4B">
        <w:rPr>
          <w:rStyle w:val="normaltextrun"/>
          <w:rFonts w:asciiTheme="minorHAnsi" w:hAnsiTheme="minorHAnsi" w:cstheme="minorHAnsi"/>
          <w:b/>
          <w:bCs/>
          <w:color w:val="000000"/>
        </w:rPr>
        <w:t>Ansvar</w:t>
      </w:r>
      <w:r w:rsidRPr="00D97C4B">
        <w:rPr>
          <w:rStyle w:val="eop"/>
          <w:rFonts w:asciiTheme="minorHAnsi" w:hAnsiTheme="minorHAnsi" w:cstheme="minorHAnsi"/>
          <w:color w:val="000000"/>
        </w:rPr>
        <w:t> </w:t>
      </w:r>
    </w:p>
    <w:p w14:paraId="555A810B" w14:textId="5F08549B" w:rsidR="008D07B9" w:rsidRDefault="008D07B9" w:rsidP="006C3FB6">
      <w:pPr>
        <w:pStyle w:val="paragraph"/>
        <w:spacing w:before="0" w:beforeAutospacing="0" w:after="0" w:afterAutospacing="0"/>
        <w:ind w:left="720" w:hanging="12"/>
        <w:textAlignment w:val="baseline"/>
        <w:rPr>
          <w:rStyle w:val="normaltextrun"/>
          <w:rFonts w:asciiTheme="minorHAnsi" w:hAnsiTheme="minorHAnsi" w:cstheme="minorHAnsi"/>
          <w:color w:val="000000"/>
          <w:sz w:val="22"/>
          <w:szCs w:val="22"/>
        </w:rPr>
      </w:pPr>
      <w:r w:rsidRPr="00D97C4B">
        <w:rPr>
          <w:rStyle w:val="normaltextrun"/>
          <w:rFonts w:asciiTheme="minorHAnsi" w:hAnsiTheme="minorHAnsi" w:cstheme="minorHAnsi"/>
          <w:color w:val="000000"/>
          <w:sz w:val="22"/>
          <w:szCs w:val="22"/>
        </w:rPr>
        <w:t>Barnehagen tegner </w:t>
      </w:r>
      <w:r w:rsidRPr="00D97C4B">
        <w:rPr>
          <w:rStyle w:val="spellingerror"/>
          <w:rFonts w:asciiTheme="minorHAnsi" w:hAnsiTheme="minorHAnsi" w:cstheme="minorHAnsi"/>
          <w:color w:val="000000"/>
          <w:sz w:val="22"/>
          <w:szCs w:val="22"/>
        </w:rPr>
        <w:t>ulykke</w:t>
      </w:r>
      <w:r w:rsidR="00915BCD" w:rsidRPr="00D97C4B">
        <w:rPr>
          <w:rStyle w:val="spellingerror"/>
          <w:rFonts w:asciiTheme="minorHAnsi" w:hAnsiTheme="minorHAnsi" w:cstheme="minorHAnsi"/>
          <w:color w:val="000000"/>
          <w:sz w:val="22"/>
          <w:szCs w:val="22"/>
        </w:rPr>
        <w:t>s</w:t>
      </w:r>
      <w:r w:rsidRPr="00D97C4B">
        <w:rPr>
          <w:rStyle w:val="spellingerror"/>
          <w:rFonts w:asciiTheme="minorHAnsi" w:hAnsiTheme="minorHAnsi" w:cstheme="minorHAnsi"/>
          <w:color w:val="000000"/>
          <w:sz w:val="22"/>
          <w:szCs w:val="22"/>
        </w:rPr>
        <w:t>forsikring</w:t>
      </w:r>
      <w:r w:rsidRPr="00D97C4B">
        <w:rPr>
          <w:rStyle w:val="normaltextrun"/>
          <w:rFonts w:asciiTheme="minorHAnsi" w:hAnsiTheme="minorHAnsi" w:cstheme="minorHAnsi"/>
          <w:color w:val="000000"/>
          <w:sz w:val="22"/>
          <w:szCs w:val="22"/>
        </w:rPr>
        <w:t> for barn som har fått plass i barnehagen.  Forsikringen dekker barnet 24 timer i døgnet gjennom hele året.  </w:t>
      </w:r>
    </w:p>
    <w:p w14:paraId="251A8D53" w14:textId="77777777" w:rsidR="003169F4" w:rsidRDefault="003169F4" w:rsidP="006C3FB6">
      <w:pPr>
        <w:pStyle w:val="paragraph"/>
        <w:spacing w:before="0" w:beforeAutospacing="0" w:after="0" w:afterAutospacing="0"/>
        <w:ind w:left="720" w:hanging="12"/>
        <w:textAlignment w:val="baseline"/>
        <w:rPr>
          <w:rStyle w:val="normaltextrun"/>
          <w:rFonts w:asciiTheme="minorHAnsi" w:hAnsiTheme="minorHAnsi" w:cstheme="minorHAnsi"/>
          <w:color w:val="000000"/>
          <w:sz w:val="22"/>
          <w:szCs w:val="22"/>
        </w:rPr>
      </w:pPr>
    </w:p>
    <w:p w14:paraId="1FD4625B" w14:textId="1A6781B8" w:rsidR="003169F4" w:rsidRPr="00381C6F" w:rsidRDefault="00381C6F" w:rsidP="006C3FB6">
      <w:pPr>
        <w:pStyle w:val="paragraph"/>
        <w:spacing w:before="0" w:beforeAutospacing="0" w:after="0" w:afterAutospacing="0"/>
        <w:ind w:left="720" w:hanging="12"/>
        <w:textAlignment w:val="baseline"/>
        <w:rPr>
          <w:rFonts w:asciiTheme="minorHAnsi" w:hAnsiTheme="minorHAnsi" w:cstheme="minorHAnsi"/>
          <w:sz w:val="12"/>
          <w:szCs w:val="12"/>
        </w:rPr>
      </w:pPr>
      <w:r w:rsidRPr="00381C6F">
        <w:rPr>
          <w:rFonts w:asciiTheme="minorHAnsi" w:hAnsiTheme="minorHAnsi" w:cstheme="minorHAnsi"/>
          <w:sz w:val="22"/>
          <w:szCs w:val="22"/>
          <w:shd w:val="clear" w:color="auto" w:fill="FFFFFF"/>
        </w:rPr>
        <w:t>Personalet har ansvar for barnet den tiden det oppholder seg i barnehagen. Medbrakte eiendeler har personalet ikke ansvar for. Henting og levering av barna er foreldrenes ansvar. Det bes spesielt opplyst om hvem som henter og leverer barna. Er barnet sykt eller borte av andre grunner, må det gis beskjed. Syke eller sterkt forkjølte barn må holdes hjemme på grunn av smittefaren.</w:t>
      </w:r>
    </w:p>
    <w:p w14:paraId="2BC241F7" w14:textId="5264DD95" w:rsidR="008D07B9" w:rsidRPr="00D97C4B" w:rsidRDefault="008D07B9" w:rsidP="00C955CF">
      <w:pPr>
        <w:pStyle w:val="paragraph"/>
        <w:spacing w:before="0" w:beforeAutospacing="0" w:after="0" w:afterAutospacing="0"/>
        <w:textAlignment w:val="baseline"/>
        <w:rPr>
          <w:rFonts w:asciiTheme="minorHAnsi" w:hAnsiTheme="minorHAnsi" w:cstheme="minorHAnsi"/>
          <w:sz w:val="18"/>
          <w:szCs w:val="18"/>
        </w:rPr>
      </w:pPr>
      <w:r w:rsidRPr="00D97C4B">
        <w:rPr>
          <w:rStyle w:val="eop"/>
          <w:rFonts w:asciiTheme="minorHAnsi" w:hAnsiTheme="minorHAnsi" w:cstheme="minorHAnsi"/>
          <w:color w:val="000000"/>
          <w:sz w:val="22"/>
          <w:szCs w:val="22"/>
        </w:rPr>
        <w:t> </w:t>
      </w:r>
    </w:p>
    <w:p w14:paraId="56697386" w14:textId="0AA761A5"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normaltextrun"/>
          <w:rFonts w:asciiTheme="minorHAnsi" w:hAnsiTheme="minorHAnsi" w:cstheme="minorHAnsi"/>
          <w:b/>
          <w:bCs/>
          <w:color w:val="000000"/>
        </w:rPr>
        <w:t>1</w:t>
      </w:r>
      <w:r w:rsidR="00F123D9">
        <w:rPr>
          <w:rStyle w:val="normaltextrun"/>
          <w:rFonts w:asciiTheme="minorHAnsi" w:hAnsiTheme="minorHAnsi" w:cstheme="minorHAnsi"/>
          <w:b/>
          <w:bCs/>
          <w:color w:val="000000"/>
        </w:rPr>
        <w:t>5</w:t>
      </w:r>
      <w:r w:rsidRPr="00D97C4B">
        <w:rPr>
          <w:rStyle w:val="normaltextrun"/>
          <w:rFonts w:asciiTheme="minorHAnsi" w:hAnsiTheme="minorHAnsi" w:cstheme="minorHAnsi"/>
          <w:b/>
          <w:bCs/>
          <w:color w:val="000000"/>
        </w:rPr>
        <w:t>.</w:t>
      </w:r>
      <w:r w:rsidRPr="00D97C4B">
        <w:rPr>
          <w:rStyle w:val="tabchar"/>
          <w:rFonts w:asciiTheme="minorHAnsi" w:hAnsiTheme="minorHAnsi" w:cstheme="minorHAnsi"/>
          <w:color w:val="000000"/>
        </w:rPr>
        <w:t xml:space="preserve"> </w:t>
      </w:r>
      <w:r w:rsidR="006C3FB6" w:rsidRPr="00D97C4B">
        <w:rPr>
          <w:rStyle w:val="tabchar"/>
          <w:rFonts w:asciiTheme="minorHAnsi" w:hAnsiTheme="minorHAnsi" w:cstheme="minorHAnsi"/>
          <w:color w:val="000000"/>
        </w:rPr>
        <w:tab/>
      </w:r>
      <w:r w:rsidRPr="00D97C4B">
        <w:rPr>
          <w:rStyle w:val="normaltextrun"/>
          <w:rFonts w:asciiTheme="minorHAnsi" w:hAnsiTheme="minorHAnsi" w:cstheme="minorHAnsi"/>
          <w:b/>
          <w:bCs/>
          <w:color w:val="000000"/>
        </w:rPr>
        <w:t xml:space="preserve">Iverksetting </w:t>
      </w:r>
    </w:p>
    <w:p w14:paraId="2681D0DF" w14:textId="77777777" w:rsidR="008D07B9" w:rsidRPr="00D97C4B" w:rsidRDefault="008D07B9" w:rsidP="008D07B9">
      <w:pPr>
        <w:pStyle w:val="paragraph"/>
        <w:spacing w:before="0" w:beforeAutospacing="0" w:after="0" w:afterAutospacing="0"/>
        <w:ind w:left="720" w:hanging="720"/>
        <w:textAlignment w:val="baseline"/>
        <w:rPr>
          <w:rFonts w:asciiTheme="minorHAnsi" w:hAnsiTheme="minorHAnsi" w:cstheme="minorHAnsi"/>
          <w:sz w:val="18"/>
          <w:szCs w:val="18"/>
        </w:rPr>
      </w:pPr>
      <w:r w:rsidRPr="00D97C4B">
        <w:rPr>
          <w:rStyle w:val="eop"/>
          <w:rFonts w:asciiTheme="minorHAnsi" w:hAnsiTheme="minorHAnsi" w:cstheme="minorHAnsi"/>
          <w:color w:val="000000"/>
          <w:sz w:val="22"/>
          <w:szCs w:val="22"/>
        </w:rPr>
        <w:t> </w:t>
      </w:r>
    </w:p>
    <w:p w14:paraId="7EE0E4E3" w14:textId="05334E9D" w:rsidR="00AD56DF" w:rsidRPr="00D97C4B" w:rsidRDefault="008D07B9" w:rsidP="300028D9">
      <w:pPr>
        <w:pStyle w:val="paragraph"/>
        <w:spacing w:before="0" w:beforeAutospacing="0" w:after="0" w:afterAutospacing="0"/>
        <w:ind w:left="720"/>
        <w:textAlignment w:val="baseline"/>
        <w:rPr>
          <w:rStyle w:val="normaltextrun"/>
          <w:rFonts w:asciiTheme="minorHAnsi" w:hAnsiTheme="minorHAnsi" w:cstheme="minorBidi"/>
          <w:color w:val="000000"/>
          <w:sz w:val="22"/>
          <w:szCs w:val="22"/>
        </w:rPr>
      </w:pPr>
      <w:r w:rsidRPr="300028D9">
        <w:rPr>
          <w:rStyle w:val="normaltextrun"/>
          <w:rFonts w:asciiTheme="minorHAnsi" w:hAnsiTheme="minorHAnsi" w:cstheme="minorBidi"/>
          <w:color w:val="000000" w:themeColor="text1"/>
          <w:sz w:val="22"/>
          <w:szCs w:val="22"/>
        </w:rPr>
        <w:t xml:space="preserve">Vedtektene for </w:t>
      </w:r>
      <w:r w:rsidR="348D741D" w:rsidRPr="300028D9">
        <w:rPr>
          <w:rStyle w:val="normaltextrun"/>
          <w:rFonts w:asciiTheme="minorHAnsi" w:hAnsiTheme="minorHAnsi" w:cstheme="minorBidi"/>
          <w:color w:val="000000" w:themeColor="text1"/>
          <w:sz w:val="22"/>
          <w:szCs w:val="22"/>
        </w:rPr>
        <w:t xml:space="preserve">Preg barnehager </w:t>
      </w:r>
      <w:r w:rsidR="00C955CF">
        <w:rPr>
          <w:rStyle w:val="normaltextrun"/>
          <w:rFonts w:asciiTheme="minorHAnsi" w:hAnsiTheme="minorHAnsi" w:cstheme="minorBidi"/>
          <w:color w:val="000000" w:themeColor="text1"/>
          <w:sz w:val="22"/>
          <w:szCs w:val="22"/>
        </w:rPr>
        <w:t xml:space="preserve">Tau </w:t>
      </w:r>
      <w:r w:rsidR="79142443" w:rsidRPr="300028D9">
        <w:rPr>
          <w:rStyle w:val="normaltextrun"/>
          <w:rFonts w:asciiTheme="minorHAnsi" w:hAnsiTheme="minorHAnsi" w:cstheme="minorBidi"/>
          <w:color w:val="000000" w:themeColor="text1"/>
          <w:sz w:val="22"/>
          <w:szCs w:val="22"/>
        </w:rPr>
        <w:t>AS</w:t>
      </w:r>
      <w:r w:rsidRPr="300028D9">
        <w:rPr>
          <w:rStyle w:val="normaltextrun"/>
          <w:rFonts w:asciiTheme="minorHAnsi" w:hAnsiTheme="minorHAnsi" w:cstheme="minorBidi"/>
          <w:color w:val="000000" w:themeColor="text1"/>
          <w:sz w:val="22"/>
          <w:szCs w:val="22"/>
        </w:rPr>
        <w:t xml:space="preserve">, </w:t>
      </w:r>
    </w:p>
    <w:p w14:paraId="3A85D52D" w14:textId="77777777" w:rsidR="00AD56DF" w:rsidRPr="00D97C4B" w:rsidRDefault="00AD56DF" w:rsidP="008D07B9">
      <w:pPr>
        <w:pStyle w:val="paragraph"/>
        <w:spacing w:before="0" w:beforeAutospacing="0" w:after="0" w:afterAutospacing="0"/>
        <w:ind w:left="720"/>
        <w:textAlignment w:val="baseline"/>
        <w:rPr>
          <w:rStyle w:val="normaltextrun"/>
          <w:rFonts w:asciiTheme="minorHAnsi" w:hAnsiTheme="minorHAnsi" w:cstheme="minorHAnsi"/>
          <w:color w:val="000000"/>
          <w:sz w:val="22"/>
          <w:szCs w:val="22"/>
        </w:rPr>
      </w:pPr>
    </w:p>
    <w:p w14:paraId="5D36B1C8" w14:textId="645F3C09" w:rsidR="008D07B9" w:rsidRPr="00D97C4B" w:rsidRDefault="008D07B9" w:rsidP="008D07B9">
      <w:pPr>
        <w:pStyle w:val="paragraph"/>
        <w:spacing w:before="0" w:beforeAutospacing="0" w:after="0" w:afterAutospacing="0"/>
        <w:ind w:left="720"/>
        <w:textAlignment w:val="baseline"/>
        <w:rPr>
          <w:rFonts w:asciiTheme="minorHAnsi" w:hAnsiTheme="minorHAnsi" w:cstheme="minorHAnsi"/>
          <w:sz w:val="18"/>
          <w:szCs w:val="18"/>
        </w:rPr>
      </w:pPr>
      <w:r w:rsidRPr="00D97C4B">
        <w:rPr>
          <w:rStyle w:val="normaltextrun"/>
          <w:rFonts w:asciiTheme="minorHAnsi" w:hAnsiTheme="minorHAnsi" w:cstheme="minorHAnsi"/>
          <w:color w:val="000000"/>
          <w:sz w:val="22"/>
          <w:szCs w:val="22"/>
        </w:rPr>
        <w:t>gjøres gjeldende fra </w:t>
      </w:r>
      <w:r w:rsidR="000A1EB4">
        <w:rPr>
          <w:rStyle w:val="normaltextrun"/>
          <w:rFonts w:asciiTheme="minorHAnsi" w:hAnsiTheme="minorHAnsi" w:cstheme="minorHAnsi"/>
          <w:color w:val="000000"/>
          <w:sz w:val="22"/>
          <w:szCs w:val="22"/>
        </w:rPr>
        <w:t>01</w:t>
      </w:r>
      <w:r w:rsidRPr="00D97C4B">
        <w:rPr>
          <w:rStyle w:val="normaltextrun"/>
          <w:rFonts w:asciiTheme="minorHAnsi" w:hAnsiTheme="minorHAnsi" w:cstheme="minorHAnsi"/>
          <w:color w:val="000000"/>
          <w:sz w:val="22"/>
          <w:szCs w:val="22"/>
        </w:rPr>
        <w:t>/</w:t>
      </w:r>
      <w:r w:rsidR="000A1EB4">
        <w:rPr>
          <w:rStyle w:val="normaltextrun"/>
          <w:rFonts w:asciiTheme="minorHAnsi" w:hAnsiTheme="minorHAnsi" w:cstheme="minorHAnsi"/>
          <w:color w:val="000000"/>
          <w:sz w:val="22"/>
          <w:szCs w:val="22"/>
        </w:rPr>
        <w:t>01</w:t>
      </w:r>
      <w:r w:rsidRPr="00D97C4B">
        <w:rPr>
          <w:rStyle w:val="normaltextrun"/>
          <w:rFonts w:asciiTheme="minorHAnsi" w:hAnsiTheme="minorHAnsi" w:cstheme="minorHAnsi"/>
          <w:color w:val="000000"/>
          <w:sz w:val="22"/>
          <w:szCs w:val="22"/>
        </w:rPr>
        <w:t> 20</w:t>
      </w:r>
      <w:r w:rsidR="000A1EB4">
        <w:rPr>
          <w:rStyle w:val="normaltextrun"/>
          <w:rFonts w:asciiTheme="minorHAnsi" w:hAnsiTheme="minorHAnsi" w:cstheme="minorHAnsi"/>
          <w:color w:val="000000"/>
          <w:sz w:val="22"/>
          <w:szCs w:val="22"/>
        </w:rPr>
        <w:t>24</w:t>
      </w:r>
      <w:r w:rsidRPr="00D97C4B">
        <w:rPr>
          <w:rStyle w:val="normaltextrun"/>
          <w:rFonts w:asciiTheme="minorHAnsi" w:hAnsiTheme="minorHAnsi" w:cstheme="minorHAnsi"/>
          <w:color w:val="000000"/>
          <w:sz w:val="22"/>
          <w:szCs w:val="22"/>
        </w:rPr>
        <w:t>.</w:t>
      </w:r>
      <w:r w:rsidRPr="00D97C4B">
        <w:rPr>
          <w:rStyle w:val="eop"/>
          <w:rFonts w:asciiTheme="minorHAnsi" w:hAnsiTheme="minorHAnsi" w:cstheme="minorHAnsi"/>
          <w:color w:val="000000"/>
          <w:sz w:val="22"/>
          <w:szCs w:val="22"/>
        </w:rPr>
        <w:t> </w:t>
      </w:r>
    </w:p>
    <w:p w14:paraId="164F3D65" w14:textId="77777777" w:rsidR="008D07B9" w:rsidRPr="00D97C4B" w:rsidRDefault="008D07B9" w:rsidP="008D07B9">
      <w:pPr>
        <w:pStyle w:val="paragraph"/>
        <w:spacing w:before="0" w:beforeAutospacing="0" w:after="0" w:afterAutospacing="0"/>
        <w:ind w:left="720"/>
        <w:textAlignment w:val="baseline"/>
        <w:rPr>
          <w:rFonts w:asciiTheme="minorHAnsi" w:hAnsiTheme="minorHAnsi" w:cstheme="minorHAnsi"/>
          <w:sz w:val="18"/>
          <w:szCs w:val="18"/>
        </w:rPr>
      </w:pPr>
      <w:r w:rsidRPr="00D97C4B">
        <w:rPr>
          <w:rStyle w:val="eop"/>
          <w:rFonts w:asciiTheme="minorHAnsi" w:hAnsiTheme="minorHAnsi" w:cstheme="minorHAnsi"/>
          <w:color w:val="000000"/>
          <w:sz w:val="22"/>
          <w:szCs w:val="22"/>
        </w:rPr>
        <w:t> </w:t>
      </w:r>
    </w:p>
    <w:p w14:paraId="78F30934" w14:textId="77777777" w:rsidR="008D07B9" w:rsidRPr="00D97C4B" w:rsidRDefault="008D07B9" w:rsidP="008D07B9">
      <w:pPr>
        <w:pStyle w:val="paragraph"/>
        <w:spacing w:before="0" w:beforeAutospacing="0" w:after="0" w:afterAutospacing="0"/>
        <w:ind w:left="720"/>
        <w:textAlignment w:val="baseline"/>
        <w:rPr>
          <w:rFonts w:asciiTheme="minorHAnsi" w:hAnsiTheme="minorHAnsi" w:cstheme="minorHAnsi"/>
          <w:sz w:val="18"/>
          <w:szCs w:val="18"/>
        </w:rPr>
      </w:pPr>
      <w:r w:rsidRPr="00D97C4B">
        <w:rPr>
          <w:rStyle w:val="eop"/>
          <w:rFonts w:asciiTheme="minorHAnsi" w:hAnsiTheme="minorHAnsi" w:cstheme="minorHAnsi"/>
          <w:color w:val="000000"/>
          <w:sz w:val="22"/>
          <w:szCs w:val="22"/>
        </w:rPr>
        <w:t> </w:t>
      </w:r>
    </w:p>
    <w:p w14:paraId="18203E3D" w14:textId="2D26D610" w:rsidR="00444183" w:rsidRPr="00D97C4B" w:rsidRDefault="00444183" w:rsidP="300028D9">
      <w:pPr>
        <w:pStyle w:val="paragraph"/>
        <w:spacing w:before="0" w:beforeAutospacing="0" w:after="0" w:afterAutospacing="0"/>
        <w:rPr>
          <w:rStyle w:val="eop"/>
          <w:rFonts w:asciiTheme="minorHAnsi" w:hAnsiTheme="minorHAnsi" w:cstheme="minorBidi"/>
          <w:color w:val="C00000"/>
          <w:sz w:val="22"/>
          <w:szCs w:val="22"/>
        </w:rPr>
      </w:pPr>
    </w:p>
    <w:sectPr w:rsidR="00444183" w:rsidRPr="00D97C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7E15D" w14:textId="77777777" w:rsidR="00392F2C" w:rsidRDefault="00392F2C" w:rsidP="00376CBA">
      <w:r>
        <w:separator/>
      </w:r>
    </w:p>
  </w:endnote>
  <w:endnote w:type="continuationSeparator" w:id="0">
    <w:p w14:paraId="03A3CFBB" w14:textId="77777777" w:rsidR="00392F2C" w:rsidRDefault="00392F2C" w:rsidP="0037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DAD66" w14:textId="77777777" w:rsidR="00392F2C" w:rsidRDefault="00392F2C" w:rsidP="00376CBA">
      <w:r>
        <w:separator/>
      </w:r>
    </w:p>
  </w:footnote>
  <w:footnote w:type="continuationSeparator" w:id="0">
    <w:p w14:paraId="6E1B7323" w14:textId="77777777" w:rsidR="00392F2C" w:rsidRDefault="00392F2C" w:rsidP="00376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6CE4"/>
    <w:multiLevelType w:val="hybridMultilevel"/>
    <w:tmpl w:val="C3228F5A"/>
    <w:lvl w:ilvl="0" w:tplc="DE0856FE">
      <w:start w:val="1"/>
      <w:numFmt w:val="lowerLetter"/>
      <w:lvlText w:val="%1)"/>
      <w:lvlJc w:val="left"/>
      <w:pPr>
        <w:ind w:left="1440" w:hanging="360"/>
      </w:pPr>
      <w:rPr>
        <w:rFonts w:hint="default"/>
        <w:color w:val="000000"/>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34C3B8E"/>
    <w:multiLevelType w:val="multilevel"/>
    <w:tmpl w:val="DD94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64B73"/>
    <w:multiLevelType w:val="multilevel"/>
    <w:tmpl w:val="5D98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CE4E56"/>
    <w:multiLevelType w:val="multilevel"/>
    <w:tmpl w:val="E31C56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2C45F79"/>
    <w:multiLevelType w:val="hybridMultilevel"/>
    <w:tmpl w:val="C4A210E8"/>
    <w:lvl w:ilvl="0" w:tplc="3F424C18">
      <w:start w:val="1"/>
      <w:numFmt w:val="lowerLetter"/>
      <w:lvlText w:val="%1)"/>
      <w:lvlJc w:val="left"/>
      <w:pPr>
        <w:ind w:left="1515" w:hanging="435"/>
      </w:pPr>
      <w:rPr>
        <w:rFonts w:hint="default"/>
        <w:color w:val="000000"/>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15:restartNumberingAfterBreak="0">
    <w:nsid w:val="277E58C6"/>
    <w:multiLevelType w:val="multilevel"/>
    <w:tmpl w:val="BAE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5E1022"/>
    <w:multiLevelType w:val="hybridMultilevel"/>
    <w:tmpl w:val="27507246"/>
    <w:lvl w:ilvl="0" w:tplc="253CEBA0">
      <w:start w:val="5"/>
      <w:numFmt w:val="bullet"/>
      <w:lvlText w:val=""/>
      <w:lvlJc w:val="left"/>
      <w:pPr>
        <w:tabs>
          <w:tab w:val="num" w:pos="1080"/>
        </w:tabs>
        <w:ind w:left="1080" w:hanging="360"/>
      </w:pPr>
      <w:rPr>
        <w:rFonts w:ascii="Symbol" w:eastAsia="Times New Roman" w:hAnsi="Symbol" w:cs="Arial" w:hint="default"/>
      </w:rPr>
    </w:lvl>
    <w:lvl w:ilvl="1" w:tplc="6E66C822">
      <w:start w:val="5"/>
      <w:numFmt w:val="bullet"/>
      <w:lvlText w:val="-"/>
      <w:lvlJc w:val="left"/>
      <w:pPr>
        <w:tabs>
          <w:tab w:val="num" w:pos="1800"/>
        </w:tabs>
        <w:ind w:left="1800" w:hanging="360"/>
      </w:pPr>
      <w:rPr>
        <w:rFonts w:ascii="Arial" w:eastAsia="Times New Roman" w:hAnsi="Arial" w:cs="Arial"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1850B9"/>
    <w:multiLevelType w:val="multilevel"/>
    <w:tmpl w:val="13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48670F"/>
    <w:multiLevelType w:val="hybridMultilevel"/>
    <w:tmpl w:val="BA644604"/>
    <w:lvl w:ilvl="0" w:tplc="EDA699B8">
      <w:start w:val="16"/>
      <w:numFmt w:val="bullet"/>
      <w:lvlText w:val="-"/>
      <w:lvlJc w:val="left"/>
      <w:pPr>
        <w:ind w:left="1056" w:hanging="360"/>
      </w:pPr>
      <w:rPr>
        <w:rFonts w:ascii="Calibri" w:eastAsia="Times New Roman" w:hAnsi="Calibri" w:cs="Calibri" w:hint="default"/>
      </w:rPr>
    </w:lvl>
    <w:lvl w:ilvl="1" w:tplc="04140003" w:tentative="1">
      <w:start w:val="1"/>
      <w:numFmt w:val="bullet"/>
      <w:lvlText w:val="o"/>
      <w:lvlJc w:val="left"/>
      <w:pPr>
        <w:ind w:left="1776" w:hanging="360"/>
      </w:pPr>
      <w:rPr>
        <w:rFonts w:ascii="Courier New" w:hAnsi="Courier New" w:cs="Courier New" w:hint="default"/>
      </w:rPr>
    </w:lvl>
    <w:lvl w:ilvl="2" w:tplc="04140005" w:tentative="1">
      <w:start w:val="1"/>
      <w:numFmt w:val="bullet"/>
      <w:lvlText w:val=""/>
      <w:lvlJc w:val="left"/>
      <w:pPr>
        <w:ind w:left="2496" w:hanging="360"/>
      </w:pPr>
      <w:rPr>
        <w:rFonts w:ascii="Wingdings" w:hAnsi="Wingdings" w:hint="default"/>
      </w:rPr>
    </w:lvl>
    <w:lvl w:ilvl="3" w:tplc="04140001" w:tentative="1">
      <w:start w:val="1"/>
      <w:numFmt w:val="bullet"/>
      <w:lvlText w:val=""/>
      <w:lvlJc w:val="left"/>
      <w:pPr>
        <w:ind w:left="3216" w:hanging="360"/>
      </w:pPr>
      <w:rPr>
        <w:rFonts w:ascii="Symbol" w:hAnsi="Symbol" w:hint="default"/>
      </w:rPr>
    </w:lvl>
    <w:lvl w:ilvl="4" w:tplc="04140003" w:tentative="1">
      <w:start w:val="1"/>
      <w:numFmt w:val="bullet"/>
      <w:lvlText w:val="o"/>
      <w:lvlJc w:val="left"/>
      <w:pPr>
        <w:ind w:left="3936" w:hanging="360"/>
      </w:pPr>
      <w:rPr>
        <w:rFonts w:ascii="Courier New" w:hAnsi="Courier New" w:cs="Courier New" w:hint="default"/>
      </w:rPr>
    </w:lvl>
    <w:lvl w:ilvl="5" w:tplc="04140005" w:tentative="1">
      <w:start w:val="1"/>
      <w:numFmt w:val="bullet"/>
      <w:lvlText w:val=""/>
      <w:lvlJc w:val="left"/>
      <w:pPr>
        <w:ind w:left="4656" w:hanging="360"/>
      </w:pPr>
      <w:rPr>
        <w:rFonts w:ascii="Wingdings" w:hAnsi="Wingdings" w:hint="default"/>
      </w:rPr>
    </w:lvl>
    <w:lvl w:ilvl="6" w:tplc="04140001" w:tentative="1">
      <w:start w:val="1"/>
      <w:numFmt w:val="bullet"/>
      <w:lvlText w:val=""/>
      <w:lvlJc w:val="left"/>
      <w:pPr>
        <w:ind w:left="5376" w:hanging="360"/>
      </w:pPr>
      <w:rPr>
        <w:rFonts w:ascii="Symbol" w:hAnsi="Symbol" w:hint="default"/>
      </w:rPr>
    </w:lvl>
    <w:lvl w:ilvl="7" w:tplc="04140003" w:tentative="1">
      <w:start w:val="1"/>
      <w:numFmt w:val="bullet"/>
      <w:lvlText w:val="o"/>
      <w:lvlJc w:val="left"/>
      <w:pPr>
        <w:ind w:left="6096" w:hanging="360"/>
      </w:pPr>
      <w:rPr>
        <w:rFonts w:ascii="Courier New" w:hAnsi="Courier New" w:cs="Courier New" w:hint="default"/>
      </w:rPr>
    </w:lvl>
    <w:lvl w:ilvl="8" w:tplc="04140005" w:tentative="1">
      <w:start w:val="1"/>
      <w:numFmt w:val="bullet"/>
      <w:lvlText w:val=""/>
      <w:lvlJc w:val="left"/>
      <w:pPr>
        <w:ind w:left="6816" w:hanging="360"/>
      </w:pPr>
      <w:rPr>
        <w:rFonts w:ascii="Wingdings" w:hAnsi="Wingdings" w:hint="default"/>
      </w:rPr>
    </w:lvl>
  </w:abstractNum>
  <w:abstractNum w:abstractNumId="9" w15:restartNumberingAfterBreak="0">
    <w:nsid w:val="525A174B"/>
    <w:multiLevelType w:val="hybridMultilevel"/>
    <w:tmpl w:val="CDF4BE9E"/>
    <w:lvl w:ilvl="0" w:tplc="DDCA3E84">
      <w:start w:val="3"/>
      <w:numFmt w:val="lowerLetter"/>
      <w:lvlText w:val="%1)"/>
      <w:lvlJc w:val="left"/>
      <w:pPr>
        <w:tabs>
          <w:tab w:val="num" w:pos="1440"/>
        </w:tabs>
        <w:ind w:left="1440" w:hanging="360"/>
      </w:pPr>
      <w:rPr>
        <w:rFonts w:hint="default"/>
      </w:rPr>
    </w:lvl>
    <w:lvl w:ilvl="1" w:tplc="04140019" w:tentative="1">
      <w:start w:val="1"/>
      <w:numFmt w:val="lowerLetter"/>
      <w:lvlText w:val="%2."/>
      <w:lvlJc w:val="left"/>
      <w:pPr>
        <w:tabs>
          <w:tab w:val="num" w:pos="2160"/>
        </w:tabs>
        <w:ind w:left="2160" w:hanging="360"/>
      </w:pPr>
    </w:lvl>
    <w:lvl w:ilvl="2" w:tplc="0414001B" w:tentative="1">
      <w:start w:val="1"/>
      <w:numFmt w:val="lowerRoman"/>
      <w:lvlText w:val="%3."/>
      <w:lvlJc w:val="right"/>
      <w:pPr>
        <w:tabs>
          <w:tab w:val="num" w:pos="2880"/>
        </w:tabs>
        <w:ind w:left="2880" w:hanging="180"/>
      </w:pPr>
    </w:lvl>
    <w:lvl w:ilvl="3" w:tplc="0414000F" w:tentative="1">
      <w:start w:val="1"/>
      <w:numFmt w:val="decimal"/>
      <w:lvlText w:val="%4."/>
      <w:lvlJc w:val="left"/>
      <w:pPr>
        <w:tabs>
          <w:tab w:val="num" w:pos="3600"/>
        </w:tabs>
        <w:ind w:left="3600" w:hanging="360"/>
      </w:pPr>
    </w:lvl>
    <w:lvl w:ilvl="4" w:tplc="04140019" w:tentative="1">
      <w:start w:val="1"/>
      <w:numFmt w:val="lowerLetter"/>
      <w:lvlText w:val="%5."/>
      <w:lvlJc w:val="left"/>
      <w:pPr>
        <w:tabs>
          <w:tab w:val="num" w:pos="4320"/>
        </w:tabs>
        <w:ind w:left="4320" w:hanging="360"/>
      </w:pPr>
    </w:lvl>
    <w:lvl w:ilvl="5" w:tplc="0414001B" w:tentative="1">
      <w:start w:val="1"/>
      <w:numFmt w:val="lowerRoman"/>
      <w:lvlText w:val="%6."/>
      <w:lvlJc w:val="right"/>
      <w:pPr>
        <w:tabs>
          <w:tab w:val="num" w:pos="5040"/>
        </w:tabs>
        <w:ind w:left="5040" w:hanging="180"/>
      </w:pPr>
    </w:lvl>
    <w:lvl w:ilvl="6" w:tplc="0414000F" w:tentative="1">
      <w:start w:val="1"/>
      <w:numFmt w:val="decimal"/>
      <w:lvlText w:val="%7."/>
      <w:lvlJc w:val="left"/>
      <w:pPr>
        <w:tabs>
          <w:tab w:val="num" w:pos="5760"/>
        </w:tabs>
        <w:ind w:left="5760" w:hanging="360"/>
      </w:pPr>
    </w:lvl>
    <w:lvl w:ilvl="7" w:tplc="04140019" w:tentative="1">
      <w:start w:val="1"/>
      <w:numFmt w:val="lowerLetter"/>
      <w:lvlText w:val="%8."/>
      <w:lvlJc w:val="left"/>
      <w:pPr>
        <w:tabs>
          <w:tab w:val="num" w:pos="6480"/>
        </w:tabs>
        <w:ind w:left="6480" w:hanging="360"/>
      </w:pPr>
    </w:lvl>
    <w:lvl w:ilvl="8" w:tplc="0414001B" w:tentative="1">
      <w:start w:val="1"/>
      <w:numFmt w:val="lowerRoman"/>
      <w:lvlText w:val="%9."/>
      <w:lvlJc w:val="right"/>
      <w:pPr>
        <w:tabs>
          <w:tab w:val="num" w:pos="7200"/>
        </w:tabs>
        <w:ind w:left="7200" w:hanging="180"/>
      </w:pPr>
    </w:lvl>
  </w:abstractNum>
  <w:abstractNum w:abstractNumId="10" w15:restartNumberingAfterBreak="0">
    <w:nsid w:val="52CF08F5"/>
    <w:multiLevelType w:val="multilevel"/>
    <w:tmpl w:val="C0F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ED665D"/>
    <w:multiLevelType w:val="hybridMultilevel"/>
    <w:tmpl w:val="731EC644"/>
    <w:lvl w:ilvl="0" w:tplc="CDC48D40">
      <w:start w:val="4"/>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2" w15:restartNumberingAfterBreak="0">
    <w:nsid w:val="540E6914"/>
    <w:multiLevelType w:val="multilevel"/>
    <w:tmpl w:val="D112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5E5DA6"/>
    <w:multiLevelType w:val="multilevel"/>
    <w:tmpl w:val="F20688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E6D7AD6"/>
    <w:multiLevelType w:val="hybridMultilevel"/>
    <w:tmpl w:val="CB7C120C"/>
    <w:lvl w:ilvl="0" w:tplc="7F0C9064">
      <w:start w:val="1"/>
      <w:numFmt w:val="lowerLetter"/>
      <w:lvlText w:val="%1)"/>
      <w:lvlJc w:val="left"/>
      <w:pPr>
        <w:ind w:left="1450" w:hanging="37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16cid:durableId="1256787961">
    <w:abstractNumId w:val="7"/>
  </w:num>
  <w:num w:numId="2" w16cid:durableId="150365477">
    <w:abstractNumId w:val="10"/>
  </w:num>
  <w:num w:numId="3" w16cid:durableId="1981154975">
    <w:abstractNumId w:val="5"/>
  </w:num>
  <w:num w:numId="4" w16cid:durableId="801533107">
    <w:abstractNumId w:val="13"/>
  </w:num>
  <w:num w:numId="5" w16cid:durableId="1759863619">
    <w:abstractNumId w:val="3"/>
  </w:num>
  <w:num w:numId="6" w16cid:durableId="5912125">
    <w:abstractNumId w:val="2"/>
  </w:num>
  <w:num w:numId="7" w16cid:durableId="1943225889">
    <w:abstractNumId w:val="1"/>
  </w:num>
  <w:num w:numId="8" w16cid:durableId="1740472267">
    <w:abstractNumId w:val="12"/>
  </w:num>
  <w:num w:numId="9" w16cid:durableId="250630125">
    <w:abstractNumId w:val="4"/>
  </w:num>
  <w:num w:numId="10" w16cid:durableId="792095115">
    <w:abstractNumId w:val="0"/>
  </w:num>
  <w:num w:numId="11" w16cid:durableId="1633484873">
    <w:abstractNumId w:val="6"/>
  </w:num>
  <w:num w:numId="12" w16cid:durableId="127431854">
    <w:abstractNumId w:val="9"/>
  </w:num>
  <w:num w:numId="13" w16cid:durableId="1949653321">
    <w:abstractNumId w:val="11"/>
  </w:num>
  <w:num w:numId="14" w16cid:durableId="1743604171">
    <w:abstractNumId w:val="14"/>
  </w:num>
  <w:num w:numId="15" w16cid:durableId="13586568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B9"/>
    <w:rsid w:val="000047A6"/>
    <w:rsid w:val="00006D33"/>
    <w:rsid w:val="0001310A"/>
    <w:rsid w:val="00063F59"/>
    <w:rsid w:val="00072B8C"/>
    <w:rsid w:val="000765D9"/>
    <w:rsid w:val="00077E0D"/>
    <w:rsid w:val="000A1EB4"/>
    <w:rsid w:val="000B2F07"/>
    <w:rsid w:val="000C0B2B"/>
    <w:rsid w:val="000E1FF2"/>
    <w:rsid w:val="001020A1"/>
    <w:rsid w:val="00110C84"/>
    <w:rsid w:val="001113D0"/>
    <w:rsid w:val="00114D18"/>
    <w:rsid w:val="00117B97"/>
    <w:rsid w:val="00125B6B"/>
    <w:rsid w:val="00145DA1"/>
    <w:rsid w:val="00165DC2"/>
    <w:rsid w:val="00166504"/>
    <w:rsid w:val="00174858"/>
    <w:rsid w:val="001834DB"/>
    <w:rsid w:val="001853DF"/>
    <w:rsid w:val="001940A0"/>
    <w:rsid w:val="001D5E9F"/>
    <w:rsid w:val="001E61B1"/>
    <w:rsid w:val="001F230C"/>
    <w:rsid w:val="001F273C"/>
    <w:rsid w:val="001F786B"/>
    <w:rsid w:val="00200A63"/>
    <w:rsid w:val="0021024E"/>
    <w:rsid w:val="00240A14"/>
    <w:rsid w:val="00252732"/>
    <w:rsid w:val="002567AE"/>
    <w:rsid w:val="00263728"/>
    <w:rsid w:val="00270B9E"/>
    <w:rsid w:val="00275F7D"/>
    <w:rsid w:val="002A4667"/>
    <w:rsid w:val="002B2716"/>
    <w:rsid w:val="002C361B"/>
    <w:rsid w:val="002D2F9F"/>
    <w:rsid w:val="002D42EE"/>
    <w:rsid w:val="002E71B3"/>
    <w:rsid w:val="002E757C"/>
    <w:rsid w:val="002F700E"/>
    <w:rsid w:val="003169F4"/>
    <w:rsid w:val="00325445"/>
    <w:rsid w:val="00331F49"/>
    <w:rsid w:val="00335810"/>
    <w:rsid w:val="00337DD1"/>
    <w:rsid w:val="003418D9"/>
    <w:rsid w:val="00375526"/>
    <w:rsid w:val="00376CBA"/>
    <w:rsid w:val="00380BE7"/>
    <w:rsid w:val="00381C6F"/>
    <w:rsid w:val="00392C7F"/>
    <w:rsid w:val="00392F2C"/>
    <w:rsid w:val="003A559A"/>
    <w:rsid w:val="003B03EC"/>
    <w:rsid w:val="003B4ABD"/>
    <w:rsid w:val="003B5765"/>
    <w:rsid w:val="003B742E"/>
    <w:rsid w:val="003D0B7D"/>
    <w:rsid w:val="003D5611"/>
    <w:rsid w:val="003E3128"/>
    <w:rsid w:val="003F28AF"/>
    <w:rsid w:val="004016FD"/>
    <w:rsid w:val="00412106"/>
    <w:rsid w:val="00424B6F"/>
    <w:rsid w:val="00430DD0"/>
    <w:rsid w:val="00437E2E"/>
    <w:rsid w:val="00444183"/>
    <w:rsid w:val="00444319"/>
    <w:rsid w:val="00460583"/>
    <w:rsid w:val="004609D5"/>
    <w:rsid w:val="00466E85"/>
    <w:rsid w:val="00470D1D"/>
    <w:rsid w:val="00471339"/>
    <w:rsid w:val="004870CE"/>
    <w:rsid w:val="00494E34"/>
    <w:rsid w:val="00497A76"/>
    <w:rsid w:val="004B6266"/>
    <w:rsid w:val="004B7765"/>
    <w:rsid w:val="004C1507"/>
    <w:rsid w:val="004C22C8"/>
    <w:rsid w:val="004D69FA"/>
    <w:rsid w:val="004E3FE1"/>
    <w:rsid w:val="0051786F"/>
    <w:rsid w:val="00521430"/>
    <w:rsid w:val="00526FD3"/>
    <w:rsid w:val="00532163"/>
    <w:rsid w:val="0054131E"/>
    <w:rsid w:val="00594B52"/>
    <w:rsid w:val="005B420A"/>
    <w:rsid w:val="005B5758"/>
    <w:rsid w:val="005C5E5D"/>
    <w:rsid w:val="005D0D86"/>
    <w:rsid w:val="005D33B6"/>
    <w:rsid w:val="006062C5"/>
    <w:rsid w:val="0063540E"/>
    <w:rsid w:val="006531F7"/>
    <w:rsid w:val="00656F3E"/>
    <w:rsid w:val="006612AC"/>
    <w:rsid w:val="00690609"/>
    <w:rsid w:val="006C0909"/>
    <w:rsid w:val="006C181E"/>
    <w:rsid w:val="006C344B"/>
    <w:rsid w:val="006C3FB6"/>
    <w:rsid w:val="006C4780"/>
    <w:rsid w:val="006D21D3"/>
    <w:rsid w:val="006E6B03"/>
    <w:rsid w:val="006E7B0F"/>
    <w:rsid w:val="00715FA0"/>
    <w:rsid w:val="007168C5"/>
    <w:rsid w:val="007219B0"/>
    <w:rsid w:val="00735BB3"/>
    <w:rsid w:val="00741968"/>
    <w:rsid w:val="00767DA6"/>
    <w:rsid w:val="007752AF"/>
    <w:rsid w:val="00775C42"/>
    <w:rsid w:val="00780010"/>
    <w:rsid w:val="00784F39"/>
    <w:rsid w:val="00795FCC"/>
    <w:rsid w:val="007B26B2"/>
    <w:rsid w:val="007B32CC"/>
    <w:rsid w:val="007B5C8A"/>
    <w:rsid w:val="007C0C25"/>
    <w:rsid w:val="007C1680"/>
    <w:rsid w:val="007D08A9"/>
    <w:rsid w:val="007F2E25"/>
    <w:rsid w:val="007F4D4C"/>
    <w:rsid w:val="00804CCB"/>
    <w:rsid w:val="00817B59"/>
    <w:rsid w:val="00820AC4"/>
    <w:rsid w:val="00825F9E"/>
    <w:rsid w:val="00830E0C"/>
    <w:rsid w:val="00834BC8"/>
    <w:rsid w:val="00860FCD"/>
    <w:rsid w:val="00861C9C"/>
    <w:rsid w:val="008A0FBF"/>
    <w:rsid w:val="008A7297"/>
    <w:rsid w:val="008D07B9"/>
    <w:rsid w:val="008D12F3"/>
    <w:rsid w:val="008D3110"/>
    <w:rsid w:val="008F3A48"/>
    <w:rsid w:val="008F4079"/>
    <w:rsid w:val="008F575C"/>
    <w:rsid w:val="009055CB"/>
    <w:rsid w:val="00906F15"/>
    <w:rsid w:val="0090799E"/>
    <w:rsid w:val="00910BE6"/>
    <w:rsid w:val="00915BCD"/>
    <w:rsid w:val="009512F9"/>
    <w:rsid w:val="009514F5"/>
    <w:rsid w:val="009559FF"/>
    <w:rsid w:val="00980168"/>
    <w:rsid w:val="009B0D09"/>
    <w:rsid w:val="009D7934"/>
    <w:rsid w:val="009D7F5A"/>
    <w:rsid w:val="009F5896"/>
    <w:rsid w:val="00A050CA"/>
    <w:rsid w:val="00A31FBF"/>
    <w:rsid w:val="00A33B29"/>
    <w:rsid w:val="00A443F5"/>
    <w:rsid w:val="00A56967"/>
    <w:rsid w:val="00A61EA1"/>
    <w:rsid w:val="00A70169"/>
    <w:rsid w:val="00A765F2"/>
    <w:rsid w:val="00A80FF9"/>
    <w:rsid w:val="00AA0499"/>
    <w:rsid w:val="00AA21BF"/>
    <w:rsid w:val="00AA2B39"/>
    <w:rsid w:val="00AA5CE4"/>
    <w:rsid w:val="00AC5F75"/>
    <w:rsid w:val="00AD56DF"/>
    <w:rsid w:val="00B0091A"/>
    <w:rsid w:val="00B12FFB"/>
    <w:rsid w:val="00B35080"/>
    <w:rsid w:val="00B36212"/>
    <w:rsid w:val="00B4349C"/>
    <w:rsid w:val="00B435B4"/>
    <w:rsid w:val="00B55EC6"/>
    <w:rsid w:val="00B64B32"/>
    <w:rsid w:val="00B757C0"/>
    <w:rsid w:val="00B977DC"/>
    <w:rsid w:val="00BA1DCA"/>
    <w:rsid w:val="00BA2177"/>
    <w:rsid w:val="00BE16AF"/>
    <w:rsid w:val="00BF549D"/>
    <w:rsid w:val="00C02867"/>
    <w:rsid w:val="00C25F75"/>
    <w:rsid w:val="00C37E7A"/>
    <w:rsid w:val="00C412E5"/>
    <w:rsid w:val="00C4258B"/>
    <w:rsid w:val="00C62D7B"/>
    <w:rsid w:val="00C735A6"/>
    <w:rsid w:val="00C75F96"/>
    <w:rsid w:val="00C955CF"/>
    <w:rsid w:val="00CA3807"/>
    <w:rsid w:val="00CA6311"/>
    <w:rsid w:val="00CB18E0"/>
    <w:rsid w:val="00CC028A"/>
    <w:rsid w:val="00CC6E11"/>
    <w:rsid w:val="00D05DE6"/>
    <w:rsid w:val="00D131C1"/>
    <w:rsid w:val="00D154EE"/>
    <w:rsid w:val="00D34788"/>
    <w:rsid w:val="00D37F54"/>
    <w:rsid w:val="00D43A8D"/>
    <w:rsid w:val="00D44C9B"/>
    <w:rsid w:val="00D634B2"/>
    <w:rsid w:val="00D67F2E"/>
    <w:rsid w:val="00D7318D"/>
    <w:rsid w:val="00D91D36"/>
    <w:rsid w:val="00D97C4B"/>
    <w:rsid w:val="00DA308B"/>
    <w:rsid w:val="00DA37BC"/>
    <w:rsid w:val="00DA3D55"/>
    <w:rsid w:val="00DA3D6B"/>
    <w:rsid w:val="00DB0A1A"/>
    <w:rsid w:val="00DB7E70"/>
    <w:rsid w:val="00DC5096"/>
    <w:rsid w:val="00DD4BC3"/>
    <w:rsid w:val="00E34161"/>
    <w:rsid w:val="00E3777C"/>
    <w:rsid w:val="00E61AA9"/>
    <w:rsid w:val="00E93B45"/>
    <w:rsid w:val="00E97191"/>
    <w:rsid w:val="00EA4A13"/>
    <w:rsid w:val="00EB0EC1"/>
    <w:rsid w:val="00EB2FC8"/>
    <w:rsid w:val="00EC45FE"/>
    <w:rsid w:val="00EE7B08"/>
    <w:rsid w:val="00EF6200"/>
    <w:rsid w:val="00F123D9"/>
    <w:rsid w:val="00F26DAA"/>
    <w:rsid w:val="00F3771A"/>
    <w:rsid w:val="00F43B9F"/>
    <w:rsid w:val="00F43E29"/>
    <w:rsid w:val="00F52454"/>
    <w:rsid w:val="00F86157"/>
    <w:rsid w:val="00F91B8F"/>
    <w:rsid w:val="00F954C3"/>
    <w:rsid w:val="00F96F6F"/>
    <w:rsid w:val="00FA2687"/>
    <w:rsid w:val="00FA688F"/>
    <w:rsid w:val="00FC0F11"/>
    <w:rsid w:val="00FD1C45"/>
    <w:rsid w:val="00FF3C70"/>
    <w:rsid w:val="01945957"/>
    <w:rsid w:val="110C6A07"/>
    <w:rsid w:val="13B3031B"/>
    <w:rsid w:val="16A62648"/>
    <w:rsid w:val="195F8A3A"/>
    <w:rsid w:val="1F61273B"/>
    <w:rsid w:val="2C308E12"/>
    <w:rsid w:val="2DC2AF1C"/>
    <w:rsid w:val="300028D9"/>
    <w:rsid w:val="3019E377"/>
    <w:rsid w:val="348D741D"/>
    <w:rsid w:val="36E74568"/>
    <w:rsid w:val="3D322227"/>
    <w:rsid w:val="3F02DD83"/>
    <w:rsid w:val="43CF7AF8"/>
    <w:rsid w:val="4AA61B17"/>
    <w:rsid w:val="4B462A48"/>
    <w:rsid w:val="4EF44DC3"/>
    <w:rsid w:val="57A0A854"/>
    <w:rsid w:val="57C78417"/>
    <w:rsid w:val="5B2F7ADC"/>
    <w:rsid w:val="5E2965F4"/>
    <w:rsid w:val="5E671B9E"/>
    <w:rsid w:val="61674A27"/>
    <w:rsid w:val="6A3A98B4"/>
    <w:rsid w:val="6B0FFC60"/>
    <w:rsid w:val="6C3CCBC9"/>
    <w:rsid w:val="6CDF0192"/>
    <w:rsid w:val="754BE14A"/>
    <w:rsid w:val="79142443"/>
    <w:rsid w:val="7A2F3E30"/>
    <w:rsid w:val="7C1C1C70"/>
    <w:rsid w:val="7E6932CF"/>
    <w:rsid w:val="7F546B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3AD0A03"/>
  <w15:chartTrackingRefBased/>
  <w15:docId w15:val="{C5872702-960E-4CF8-9C96-1A291AF0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8D07B9"/>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D07B9"/>
  </w:style>
  <w:style w:type="character" w:customStyle="1" w:styleId="spellingerror">
    <w:name w:val="spellingerror"/>
    <w:basedOn w:val="Standardskriftforavsnitt"/>
    <w:rsid w:val="008D07B9"/>
  </w:style>
  <w:style w:type="character" w:customStyle="1" w:styleId="eop">
    <w:name w:val="eop"/>
    <w:basedOn w:val="Standardskriftforavsnitt"/>
    <w:rsid w:val="008D07B9"/>
  </w:style>
  <w:style w:type="character" w:customStyle="1" w:styleId="tabchar">
    <w:name w:val="tabchar"/>
    <w:basedOn w:val="Standardskriftforavsnitt"/>
    <w:rsid w:val="008D07B9"/>
  </w:style>
  <w:style w:type="character" w:customStyle="1" w:styleId="contextualspellingandgrammarerror">
    <w:name w:val="contextualspellingandgrammarerror"/>
    <w:basedOn w:val="Standardskriftforavsnitt"/>
    <w:rsid w:val="008D07B9"/>
  </w:style>
  <w:style w:type="paragraph" w:customStyle="1" w:styleId="Default">
    <w:name w:val="Default"/>
    <w:rsid w:val="00252732"/>
    <w:pPr>
      <w:autoSpaceDE w:val="0"/>
      <w:autoSpaceDN w:val="0"/>
      <w:adjustRightInd w:val="0"/>
    </w:pPr>
    <w:rPr>
      <w:rFonts w:ascii="Arial" w:hAnsi="Arial" w:cs="Arial"/>
      <w:color w:val="000000"/>
      <w:sz w:val="24"/>
      <w:szCs w:val="24"/>
    </w:rPr>
  </w:style>
  <w:style w:type="paragraph" w:styleId="Listeavsnitt">
    <w:name w:val="List Paragraph"/>
    <w:basedOn w:val="Normal"/>
    <w:uiPriority w:val="34"/>
    <w:qFormat/>
    <w:rsid w:val="00331F49"/>
    <w:pPr>
      <w:ind w:left="720"/>
      <w:contextualSpacing/>
    </w:pPr>
  </w:style>
  <w:style w:type="character" w:styleId="Hyperkobling">
    <w:name w:val="Hyperlink"/>
    <w:basedOn w:val="Standardskriftforavsnitt"/>
    <w:uiPriority w:val="99"/>
    <w:semiHidden/>
    <w:unhideWhenUsed/>
    <w:rsid w:val="00FC0F11"/>
    <w:rPr>
      <w:color w:val="0000FF"/>
      <w:u w:val="single"/>
    </w:rPr>
  </w:style>
  <w:style w:type="paragraph" w:styleId="Topptekst">
    <w:name w:val="header"/>
    <w:basedOn w:val="Normal"/>
    <w:link w:val="TopptekstTegn"/>
    <w:uiPriority w:val="99"/>
    <w:unhideWhenUsed/>
    <w:rsid w:val="00376CBA"/>
    <w:pPr>
      <w:tabs>
        <w:tab w:val="center" w:pos="4536"/>
        <w:tab w:val="right" w:pos="9072"/>
      </w:tabs>
    </w:pPr>
  </w:style>
  <w:style w:type="character" w:customStyle="1" w:styleId="TopptekstTegn">
    <w:name w:val="Topptekst Tegn"/>
    <w:basedOn w:val="Standardskriftforavsnitt"/>
    <w:link w:val="Topptekst"/>
    <w:uiPriority w:val="99"/>
    <w:rsid w:val="00376CBA"/>
  </w:style>
  <w:style w:type="paragraph" w:styleId="Bunntekst">
    <w:name w:val="footer"/>
    <w:basedOn w:val="Normal"/>
    <w:link w:val="BunntekstTegn"/>
    <w:uiPriority w:val="99"/>
    <w:unhideWhenUsed/>
    <w:rsid w:val="00376CBA"/>
    <w:pPr>
      <w:tabs>
        <w:tab w:val="center" w:pos="4536"/>
        <w:tab w:val="right" w:pos="9072"/>
      </w:tabs>
    </w:pPr>
  </w:style>
  <w:style w:type="character" w:customStyle="1" w:styleId="BunntekstTegn">
    <w:name w:val="Bunntekst Tegn"/>
    <w:basedOn w:val="Standardskriftforavsnitt"/>
    <w:link w:val="Bunntekst"/>
    <w:uiPriority w:val="99"/>
    <w:rsid w:val="00376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788100">
      <w:bodyDiv w:val="1"/>
      <w:marLeft w:val="0"/>
      <w:marRight w:val="0"/>
      <w:marTop w:val="0"/>
      <w:marBottom w:val="0"/>
      <w:divBdr>
        <w:top w:val="none" w:sz="0" w:space="0" w:color="auto"/>
        <w:left w:val="none" w:sz="0" w:space="0" w:color="auto"/>
        <w:bottom w:val="none" w:sz="0" w:space="0" w:color="auto"/>
        <w:right w:val="none" w:sz="0" w:space="0" w:color="auto"/>
      </w:divBdr>
      <w:divsChild>
        <w:div w:id="2035836546">
          <w:marLeft w:val="0"/>
          <w:marRight w:val="0"/>
          <w:marTop w:val="0"/>
          <w:marBottom w:val="0"/>
          <w:divBdr>
            <w:top w:val="none" w:sz="0" w:space="0" w:color="auto"/>
            <w:left w:val="none" w:sz="0" w:space="0" w:color="auto"/>
            <w:bottom w:val="none" w:sz="0" w:space="0" w:color="auto"/>
            <w:right w:val="none" w:sz="0" w:space="0" w:color="auto"/>
          </w:divBdr>
        </w:div>
        <w:div w:id="734352510">
          <w:marLeft w:val="0"/>
          <w:marRight w:val="0"/>
          <w:marTop w:val="0"/>
          <w:marBottom w:val="0"/>
          <w:divBdr>
            <w:top w:val="none" w:sz="0" w:space="0" w:color="auto"/>
            <w:left w:val="none" w:sz="0" w:space="0" w:color="auto"/>
            <w:bottom w:val="none" w:sz="0" w:space="0" w:color="auto"/>
            <w:right w:val="none" w:sz="0" w:space="0" w:color="auto"/>
          </w:divBdr>
        </w:div>
        <w:div w:id="151987506">
          <w:marLeft w:val="0"/>
          <w:marRight w:val="0"/>
          <w:marTop w:val="0"/>
          <w:marBottom w:val="0"/>
          <w:divBdr>
            <w:top w:val="none" w:sz="0" w:space="0" w:color="auto"/>
            <w:left w:val="none" w:sz="0" w:space="0" w:color="auto"/>
            <w:bottom w:val="none" w:sz="0" w:space="0" w:color="auto"/>
            <w:right w:val="none" w:sz="0" w:space="0" w:color="auto"/>
          </w:divBdr>
        </w:div>
        <w:div w:id="2131171053">
          <w:marLeft w:val="0"/>
          <w:marRight w:val="0"/>
          <w:marTop w:val="0"/>
          <w:marBottom w:val="0"/>
          <w:divBdr>
            <w:top w:val="none" w:sz="0" w:space="0" w:color="auto"/>
            <w:left w:val="none" w:sz="0" w:space="0" w:color="auto"/>
            <w:bottom w:val="none" w:sz="0" w:space="0" w:color="auto"/>
            <w:right w:val="none" w:sz="0" w:space="0" w:color="auto"/>
          </w:divBdr>
        </w:div>
        <w:div w:id="443430532">
          <w:marLeft w:val="0"/>
          <w:marRight w:val="0"/>
          <w:marTop w:val="0"/>
          <w:marBottom w:val="0"/>
          <w:divBdr>
            <w:top w:val="none" w:sz="0" w:space="0" w:color="auto"/>
            <w:left w:val="none" w:sz="0" w:space="0" w:color="auto"/>
            <w:bottom w:val="none" w:sz="0" w:space="0" w:color="auto"/>
            <w:right w:val="none" w:sz="0" w:space="0" w:color="auto"/>
          </w:divBdr>
        </w:div>
        <w:div w:id="2073114883">
          <w:marLeft w:val="0"/>
          <w:marRight w:val="0"/>
          <w:marTop w:val="0"/>
          <w:marBottom w:val="0"/>
          <w:divBdr>
            <w:top w:val="none" w:sz="0" w:space="0" w:color="auto"/>
            <w:left w:val="none" w:sz="0" w:space="0" w:color="auto"/>
            <w:bottom w:val="none" w:sz="0" w:space="0" w:color="auto"/>
            <w:right w:val="none" w:sz="0" w:space="0" w:color="auto"/>
          </w:divBdr>
        </w:div>
        <w:div w:id="866411804">
          <w:marLeft w:val="0"/>
          <w:marRight w:val="0"/>
          <w:marTop w:val="0"/>
          <w:marBottom w:val="0"/>
          <w:divBdr>
            <w:top w:val="none" w:sz="0" w:space="0" w:color="auto"/>
            <w:left w:val="none" w:sz="0" w:space="0" w:color="auto"/>
            <w:bottom w:val="none" w:sz="0" w:space="0" w:color="auto"/>
            <w:right w:val="none" w:sz="0" w:space="0" w:color="auto"/>
          </w:divBdr>
        </w:div>
        <w:div w:id="437413479">
          <w:marLeft w:val="0"/>
          <w:marRight w:val="0"/>
          <w:marTop w:val="0"/>
          <w:marBottom w:val="0"/>
          <w:divBdr>
            <w:top w:val="none" w:sz="0" w:space="0" w:color="auto"/>
            <w:left w:val="none" w:sz="0" w:space="0" w:color="auto"/>
            <w:bottom w:val="none" w:sz="0" w:space="0" w:color="auto"/>
            <w:right w:val="none" w:sz="0" w:space="0" w:color="auto"/>
          </w:divBdr>
        </w:div>
        <w:div w:id="729696166">
          <w:marLeft w:val="0"/>
          <w:marRight w:val="0"/>
          <w:marTop w:val="0"/>
          <w:marBottom w:val="0"/>
          <w:divBdr>
            <w:top w:val="none" w:sz="0" w:space="0" w:color="auto"/>
            <w:left w:val="none" w:sz="0" w:space="0" w:color="auto"/>
            <w:bottom w:val="none" w:sz="0" w:space="0" w:color="auto"/>
            <w:right w:val="none" w:sz="0" w:space="0" w:color="auto"/>
          </w:divBdr>
        </w:div>
        <w:div w:id="1208643969">
          <w:marLeft w:val="0"/>
          <w:marRight w:val="0"/>
          <w:marTop w:val="0"/>
          <w:marBottom w:val="0"/>
          <w:divBdr>
            <w:top w:val="none" w:sz="0" w:space="0" w:color="auto"/>
            <w:left w:val="none" w:sz="0" w:space="0" w:color="auto"/>
            <w:bottom w:val="none" w:sz="0" w:space="0" w:color="auto"/>
            <w:right w:val="none" w:sz="0" w:space="0" w:color="auto"/>
          </w:divBdr>
        </w:div>
        <w:div w:id="175001606">
          <w:marLeft w:val="0"/>
          <w:marRight w:val="0"/>
          <w:marTop w:val="0"/>
          <w:marBottom w:val="0"/>
          <w:divBdr>
            <w:top w:val="none" w:sz="0" w:space="0" w:color="auto"/>
            <w:left w:val="none" w:sz="0" w:space="0" w:color="auto"/>
            <w:bottom w:val="none" w:sz="0" w:space="0" w:color="auto"/>
            <w:right w:val="none" w:sz="0" w:space="0" w:color="auto"/>
          </w:divBdr>
        </w:div>
        <w:div w:id="375351910">
          <w:marLeft w:val="0"/>
          <w:marRight w:val="0"/>
          <w:marTop w:val="0"/>
          <w:marBottom w:val="0"/>
          <w:divBdr>
            <w:top w:val="none" w:sz="0" w:space="0" w:color="auto"/>
            <w:left w:val="none" w:sz="0" w:space="0" w:color="auto"/>
            <w:bottom w:val="none" w:sz="0" w:space="0" w:color="auto"/>
            <w:right w:val="none" w:sz="0" w:space="0" w:color="auto"/>
          </w:divBdr>
        </w:div>
        <w:div w:id="1642612287">
          <w:marLeft w:val="0"/>
          <w:marRight w:val="0"/>
          <w:marTop w:val="0"/>
          <w:marBottom w:val="0"/>
          <w:divBdr>
            <w:top w:val="none" w:sz="0" w:space="0" w:color="auto"/>
            <w:left w:val="none" w:sz="0" w:space="0" w:color="auto"/>
            <w:bottom w:val="none" w:sz="0" w:space="0" w:color="auto"/>
            <w:right w:val="none" w:sz="0" w:space="0" w:color="auto"/>
          </w:divBdr>
        </w:div>
        <w:div w:id="250353653">
          <w:marLeft w:val="0"/>
          <w:marRight w:val="0"/>
          <w:marTop w:val="0"/>
          <w:marBottom w:val="0"/>
          <w:divBdr>
            <w:top w:val="none" w:sz="0" w:space="0" w:color="auto"/>
            <w:left w:val="none" w:sz="0" w:space="0" w:color="auto"/>
            <w:bottom w:val="none" w:sz="0" w:space="0" w:color="auto"/>
            <w:right w:val="none" w:sz="0" w:space="0" w:color="auto"/>
          </w:divBdr>
        </w:div>
        <w:div w:id="291519744">
          <w:marLeft w:val="0"/>
          <w:marRight w:val="0"/>
          <w:marTop w:val="0"/>
          <w:marBottom w:val="0"/>
          <w:divBdr>
            <w:top w:val="none" w:sz="0" w:space="0" w:color="auto"/>
            <w:left w:val="none" w:sz="0" w:space="0" w:color="auto"/>
            <w:bottom w:val="none" w:sz="0" w:space="0" w:color="auto"/>
            <w:right w:val="none" w:sz="0" w:space="0" w:color="auto"/>
          </w:divBdr>
        </w:div>
        <w:div w:id="1191532465">
          <w:marLeft w:val="0"/>
          <w:marRight w:val="0"/>
          <w:marTop w:val="0"/>
          <w:marBottom w:val="0"/>
          <w:divBdr>
            <w:top w:val="none" w:sz="0" w:space="0" w:color="auto"/>
            <w:left w:val="none" w:sz="0" w:space="0" w:color="auto"/>
            <w:bottom w:val="none" w:sz="0" w:space="0" w:color="auto"/>
            <w:right w:val="none" w:sz="0" w:space="0" w:color="auto"/>
          </w:divBdr>
        </w:div>
        <w:div w:id="1166821535">
          <w:marLeft w:val="0"/>
          <w:marRight w:val="0"/>
          <w:marTop w:val="0"/>
          <w:marBottom w:val="0"/>
          <w:divBdr>
            <w:top w:val="none" w:sz="0" w:space="0" w:color="auto"/>
            <w:left w:val="none" w:sz="0" w:space="0" w:color="auto"/>
            <w:bottom w:val="none" w:sz="0" w:space="0" w:color="auto"/>
            <w:right w:val="none" w:sz="0" w:space="0" w:color="auto"/>
          </w:divBdr>
        </w:div>
        <w:div w:id="690453654">
          <w:marLeft w:val="0"/>
          <w:marRight w:val="0"/>
          <w:marTop w:val="0"/>
          <w:marBottom w:val="0"/>
          <w:divBdr>
            <w:top w:val="none" w:sz="0" w:space="0" w:color="auto"/>
            <w:left w:val="none" w:sz="0" w:space="0" w:color="auto"/>
            <w:bottom w:val="none" w:sz="0" w:space="0" w:color="auto"/>
            <w:right w:val="none" w:sz="0" w:space="0" w:color="auto"/>
          </w:divBdr>
        </w:div>
        <w:div w:id="919022983">
          <w:marLeft w:val="0"/>
          <w:marRight w:val="0"/>
          <w:marTop w:val="0"/>
          <w:marBottom w:val="0"/>
          <w:divBdr>
            <w:top w:val="none" w:sz="0" w:space="0" w:color="auto"/>
            <w:left w:val="none" w:sz="0" w:space="0" w:color="auto"/>
            <w:bottom w:val="none" w:sz="0" w:space="0" w:color="auto"/>
            <w:right w:val="none" w:sz="0" w:space="0" w:color="auto"/>
          </w:divBdr>
        </w:div>
        <w:div w:id="429350930">
          <w:marLeft w:val="0"/>
          <w:marRight w:val="0"/>
          <w:marTop w:val="0"/>
          <w:marBottom w:val="0"/>
          <w:divBdr>
            <w:top w:val="none" w:sz="0" w:space="0" w:color="auto"/>
            <w:left w:val="none" w:sz="0" w:space="0" w:color="auto"/>
            <w:bottom w:val="none" w:sz="0" w:space="0" w:color="auto"/>
            <w:right w:val="none" w:sz="0" w:space="0" w:color="auto"/>
          </w:divBdr>
        </w:div>
        <w:div w:id="867717774">
          <w:marLeft w:val="0"/>
          <w:marRight w:val="0"/>
          <w:marTop w:val="0"/>
          <w:marBottom w:val="0"/>
          <w:divBdr>
            <w:top w:val="none" w:sz="0" w:space="0" w:color="auto"/>
            <w:left w:val="none" w:sz="0" w:space="0" w:color="auto"/>
            <w:bottom w:val="none" w:sz="0" w:space="0" w:color="auto"/>
            <w:right w:val="none" w:sz="0" w:space="0" w:color="auto"/>
          </w:divBdr>
        </w:div>
        <w:div w:id="1113592052">
          <w:marLeft w:val="0"/>
          <w:marRight w:val="0"/>
          <w:marTop w:val="0"/>
          <w:marBottom w:val="0"/>
          <w:divBdr>
            <w:top w:val="none" w:sz="0" w:space="0" w:color="auto"/>
            <w:left w:val="none" w:sz="0" w:space="0" w:color="auto"/>
            <w:bottom w:val="none" w:sz="0" w:space="0" w:color="auto"/>
            <w:right w:val="none" w:sz="0" w:space="0" w:color="auto"/>
          </w:divBdr>
        </w:div>
        <w:div w:id="1719893747">
          <w:marLeft w:val="0"/>
          <w:marRight w:val="0"/>
          <w:marTop w:val="0"/>
          <w:marBottom w:val="0"/>
          <w:divBdr>
            <w:top w:val="none" w:sz="0" w:space="0" w:color="auto"/>
            <w:left w:val="none" w:sz="0" w:space="0" w:color="auto"/>
            <w:bottom w:val="none" w:sz="0" w:space="0" w:color="auto"/>
            <w:right w:val="none" w:sz="0" w:space="0" w:color="auto"/>
          </w:divBdr>
        </w:div>
        <w:div w:id="1573346282">
          <w:marLeft w:val="0"/>
          <w:marRight w:val="0"/>
          <w:marTop w:val="0"/>
          <w:marBottom w:val="0"/>
          <w:divBdr>
            <w:top w:val="none" w:sz="0" w:space="0" w:color="auto"/>
            <w:left w:val="none" w:sz="0" w:space="0" w:color="auto"/>
            <w:bottom w:val="none" w:sz="0" w:space="0" w:color="auto"/>
            <w:right w:val="none" w:sz="0" w:space="0" w:color="auto"/>
          </w:divBdr>
        </w:div>
        <w:div w:id="1423378988">
          <w:marLeft w:val="0"/>
          <w:marRight w:val="0"/>
          <w:marTop w:val="0"/>
          <w:marBottom w:val="0"/>
          <w:divBdr>
            <w:top w:val="none" w:sz="0" w:space="0" w:color="auto"/>
            <w:left w:val="none" w:sz="0" w:space="0" w:color="auto"/>
            <w:bottom w:val="none" w:sz="0" w:space="0" w:color="auto"/>
            <w:right w:val="none" w:sz="0" w:space="0" w:color="auto"/>
          </w:divBdr>
        </w:div>
        <w:div w:id="1345211510">
          <w:marLeft w:val="0"/>
          <w:marRight w:val="0"/>
          <w:marTop w:val="0"/>
          <w:marBottom w:val="0"/>
          <w:divBdr>
            <w:top w:val="none" w:sz="0" w:space="0" w:color="auto"/>
            <w:left w:val="none" w:sz="0" w:space="0" w:color="auto"/>
            <w:bottom w:val="none" w:sz="0" w:space="0" w:color="auto"/>
            <w:right w:val="none" w:sz="0" w:space="0" w:color="auto"/>
          </w:divBdr>
        </w:div>
        <w:div w:id="1818718180">
          <w:marLeft w:val="0"/>
          <w:marRight w:val="0"/>
          <w:marTop w:val="0"/>
          <w:marBottom w:val="0"/>
          <w:divBdr>
            <w:top w:val="none" w:sz="0" w:space="0" w:color="auto"/>
            <w:left w:val="none" w:sz="0" w:space="0" w:color="auto"/>
            <w:bottom w:val="none" w:sz="0" w:space="0" w:color="auto"/>
            <w:right w:val="none" w:sz="0" w:space="0" w:color="auto"/>
          </w:divBdr>
        </w:div>
        <w:div w:id="560287464">
          <w:marLeft w:val="0"/>
          <w:marRight w:val="0"/>
          <w:marTop w:val="0"/>
          <w:marBottom w:val="0"/>
          <w:divBdr>
            <w:top w:val="none" w:sz="0" w:space="0" w:color="auto"/>
            <w:left w:val="none" w:sz="0" w:space="0" w:color="auto"/>
            <w:bottom w:val="none" w:sz="0" w:space="0" w:color="auto"/>
            <w:right w:val="none" w:sz="0" w:space="0" w:color="auto"/>
          </w:divBdr>
        </w:div>
        <w:div w:id="1078869129">
          <w:marLeft w:val="0"/>
          <w:marRight w:val="0"/>
          <w:marTop w:val="0"/>
          <w:marBottom w:val="0"/>
          <w:divBdr>
            <w:top w:val="none" w:sz="0" w:space="0" w:color="auto"/>
            <w:left w:val="none" w:sz="0" w:space="0" w:color="auto"/>
            <w:bottom w:val="none" w:sz="0" w:space="0" w:color="auto"/>
            <w:right w:val="none" w:sz="0" w:space="0" w:color="auto"/>
          </w:divBdr>
        </w:div>
        <w:div w:id="5064129">
          <w:marLeft w:val="0"/>
          <w:marRight w:val="0"/>
          <w:marTop w:val="0"/>
          <w:marBottom w:val="0"/>
          <w:divBdr>
            <w:top w:val="none" w:sz="0" w:space="0" w:color="auto"/>
            <w:left w:val="none" w:sz="0" w:space="0" w:color="auto"/>
            <w:bottom w:val="none" w:sz="0" w:space="0" w:color="auto"/>
            <w:right w:val="none" w:sz="0" w:space="0" w:color="auto"/>
          </w:divBdr>
        </w:div>
        <w:div w:id="1692996981">
          <w:marLeft w:val="0"/>
          <w:marRight w:val="0"/>
          <w:marTop w:val="0"/>
          <w:marBottom w:val="0"/>
          <w:divBdr>
            <w:top w:val="none" w:sz="0" w:space="0" w:color="auto"/>
            <w:left w:val="none" w:sz="0" w:space="0" w:color="auto"/>
            <w:bottom w:val="none" w:sz="0" w:space="0" w:color="auto"/>
            <w:right w:val="none" w:sz="0" w:space="0" w:color="auto"/>
          </w:divBdr>
          <w:divsChild>
            <w:div w:id="686103149">
              <w:marLeft w:val="0"/>
              <w:marRight w:val="0"/>
              <w:marTop w:val="0"/>
              <w:marBottom w:val="0"/>
              <w:divBdr>
                <w:top w:val="none" w:sz="0" w:space="0" w:color="auto"/>
                <w:left w:val="none" w:sz="0" w:space="0" w:color="auto"/>
                <w:bottom w:val="none" w:sz="0" w:space="0" w:color="auto"/>
                <w:right w:val="none" w:sz="0" w:space="0" w:color="auto"/>
              </w:divBdr>
            </w:div>
            <w:div w:id="1261332376">
              <w:marLeft w:val="0"/>
              <w:marRight w:val="0"/>
              <w:marTop w:val="0"/>
              <w:marBottom w:val="0"/>
              <w:divBdr>
                <w:top w:val="none" w:sz="0" w:space="0" w:color="auto"/>
                <w:left w:val="none" w:sz="0" w:space="0" w:color="auto"/>
                <w:bottom w:val="none" w:sz="0" w:space="0" w:color="auto"/>
                <w:right w:val="none" w:sz="0" w:space="0" w:color="auto"/>
              </w:divBdr>
            </w:div>
            <w:div w:id="1412582425">
              <w:marLeft w:val="0"/>
              <w:marRight w:val="0"/>
              <w:marTop w:val="0"/>
              <w:marBottom w:val="0"/>
              <w:divBdr>
                <w:top w:val="none" w:sz="0" w:space="0" w:color="auto"/>
                <w:left w:val="none" w:sz="0" w:space="0" w:color="auto"/>
                <w:bottom w:val="none" w:sz="0" w:space="0" w:color="auto"/>
                <w:right w:val="none" w:sz="0" w:space="0" w:color="auto"/>
              </w:divBdr>
            </w:div>
            <w:div w:id="1781680978">
              <w:marLeft w:val="0"/>
              <w:marRight w:val="0"/>
              <w:marTop w:val="0"/>
              <w:marBottom w:val="0"/>
              <w:divBdr>
                <w:top w:val="none" w:sz="0" w:space="0" w:color="auto"/>
                <w:left w:val="none" w:sz="0" w:space="0" w:color="auto"/>
                <w:bottom w:val="none" w:sz="0" w:space="0" w:color="auto"/>
                <w:right w:val="none" w:sz="0" w:space="0" w:color="auto"/>
              </w:divBdr>
            </w:div>
            <w:div w:id="2033220359">
              <w:marLeft w:val="0"/>
              <w:marRight w:val="0"/>
              <w:marTop w:val="0"/>
              <w:marBottom w:val="0"/>
              <w:divBdr>
                <w:top w:val="none" w:sz="0" w:space="0" w:color="auto"/>
                <w:left w:val="none" w:sz="0" w:space="0" w:color="auto"/>
                <w:bottom w:val="none" w:sz="0" w:space="0" w:color="auto"/>
                <w:right w:val="none" w:sz="0" w:space="0" w:color="auto"/>
              </w:divBdr>
            </w:div>
          </w:divsChild>
        </w:div>
        <w:div w:id="139465744">
          <w:marLeft w:val="0"/>
          <w:marRight w:val="0"/>
          <w:marTop w:val="0"/>
          <w:marBottom w:val="0"/>
          <w:divBdr>
            <w:top w:val="none" w:sz="0" w:space="0" w:color="auto"/>
            <w:left w:val="none" w:sz="0" w:space="0" w:color="auto"/>
            <w:bottom w:val="none" w:sz="0" w:space="0" w:color="auto"/>
            <w:right w:val="none" w:sz="0" w:space="0" w:color="auto"/>
          </w:divBdr>
          <w:divsChild>
            <w:div w:id="1247687620">
              <w:marLeft w:val="0"/>
              <w:marRight w:val="0"/>
              <w:marTop w:val="0"/>
              <w:marBottom w:val="0"/>
              <w:divBdr>
                <w:top w:val="none" w:sz="0" w:space="0" w:color="auto"/>
                <w:left w:val="none" w:sz="0" w:space="0" w:color="auto"/>
                <w:bottom w:val="none" w:sz="0" w:space="0" w:color="auto"/>
                <w:right w:val="none" w:sz="0" w:space="0" w:color="auto"/>
              </w:divBdr>
            </w:div>
            <w:div w:id="15693217">
              <w:marLeft w:val="0"/>
              <w:marRight w:val="0"/>
              <w:marTop w:val="0"/>
              <w:marBottom w:val="0"/>
              <w:divBdr>
                <w:top w:val="none" w:sz="0" w:space="0" w:color="auto"/>
                <w:left w:val="none" w:sz="0" w:space="0" w:color="auto"/>
                <w:bottom w:val="none" w:sz="0" w:space="0" w:color="auto"/>
                <w:right w:val="none" w:sz="0" w:space="0" w:color="auto"/>
              </w:divBdr>
            </w:div>
            <w:div w:id="778988339">
              <w:marLeft w:val="0"/>
              <w:marRight w:val="0"/>
              <w:marTop w:val="0"/>
              <w:marBottom w:val="0"/>
              <w:divBdr>
                <w:top w:val="none" w:sz="0" w:space="0" w:color="auto"/>
                <w:left w:val="none" w:sz="0" w:space="0" w:color="auto"/>
                <w:bottom w:val="none" w:sz="0" w:space="0" w:color="auto"/>
                <w:right w:val="none" w:sz="0" w:space="0" w:color="auto"/>
              </w:divBdr>
            </w:div>
            <w:div w:id="750196259">
              <w:marLeft w:val="0"/>
              <w:marRight w:val="0"/>
              <w:marTop w:val="0"/>
              <w:marBottom w:val="0"/>
              <w:divBdr>
                <w:top w:val="none" w:sz="0" w:space="0" w:color="auto"/>
                <w:left w:val="none" w:sz="0" w:space="0" w:color="auto"/>
                <w:bottom w:val="none" w:sz="0" w:space="0" w:color="auto"/>
                <w:right w:val="none" w:sz="0" w:space="0" w:color="auto"/>
              </w:divBdr>
            </w:div>
            <w:div w:id="1488088072">
              <w:marLeft w:val="0"/>
              <w:marRight w:val="0"/>
              <w:marTop w:val="0"/>
              <w:marBottom w:val="0"/>
              <w:divBdr>
                <w:top w:val="none" w:sz="0" w:space="0" w:color="auto"/>
                <w:left w:val="none" w:sz="0" w:space="0" w:color="auto"/>
                <w:bottom w:val="none" w:sz="0" w:space="0" w:color="auto"/>
                <w:right w:val="none" w:sz="0" w:space="0" w:color="auto"/>
              </w:divBdr>
            </w:div>
          </w:divsChild>
        </w:div>
        <w:div w:id="14885060">
          <w:marLeft w:val="0"/>
          <w:marRight w:val="0"/>
          <w:marTop w:val="0"/>
          <w:marBottom w:val="0"/>
          <w:divBdr>
            <w:top w:val="none" w:sz="0" w:space="0" w:color="auto"/>
            <w:left w:val="none" w:sz="0" w:space="0" w:color="auto"/>
            <w:bottom w:val="none" w:sz="0" w:space="0" w:color="auto"/>
            <w:right w:val="none" w:sz="0" w:space="0" w:color="auto"/>
          </w:divBdr>
          <w:divsChild>
            <w:div w:id="1126778826">
              <w:marLeft w:val="0"/>
              <w:marRight w:val="0"/>
              <w:marTop w:val="0"/>
              <w:marBottom w:val="0"/>
              <w:divBdr>
                <w:top w:val="none" w:sz="0" w:space="0" w:color="auto"/>
                <w:left w:val="none" w:sz="0" w:space="0" w:color="auto"/>
                <w:bottom w:val="none" w:sz="0" w:space="0" w:color="auto"/>
                <w:right w:val="none" w:sz="0" w:space="0" w:color="auto"/>
              </w:divBdr>
            </w:div>
            <w:div w:id="913659279">
              <w:marLeft w:val="0"/>
              <w:marRight w:val="0"/>
              <w:marTop w:val="0"/>
              <w:marBottom w:val="0"/>
              <w:divBdr>
                <w:top w:val="none" w:sz="0" w:space="0" w:color="auto"/>
                <w:left w:val="none" w:sz="0" w:space="0" w:color="auto"/>
                <w:bottom w:val="none" w:sz="0" w:space="0" w:color="auto"/>
                <w:right w:val="none" w:sz="0" w:space="0" w:color="auto"/>
              </w:divBdr>
            </w:div>
            <w:div w:id="1668360897">
              <w:marLeft w:val="0"/>
              <w:marRight w:val="0"/>
              <w:marTop w:val="0"/>
              <w:marBottom w:val="0"/>
              <w:divBdr>
                <w:top w:val="none" w:sz="0" w:space="0" w:color="auto"/>
                <w:left w:val="none" w:sz="0" w:space="0" w:color="auto"/>
                <w:bottom w:val="none" w:sz="0" w:space="0" w:color="auto"/>
                <w:right w:val="none" w:sz="0" w:space="0" w:color="auto"/>
              </w:divBdr>
            </w:div>
            <w:div w:id="1426926040">
              <w:marLeft w:val="0"/>
              <w:marRight w:val="0"/>
              <w:marTop w:val="0"/>
              <w:marBottom w:val="0"/>
              <w:divBdr>
                <w:top w:val="none" w:sz="0" w:space="0" w:color="auto"/>
                <w:left w:val="none" w:sz="0" w:space="0" w:color="auto"/>
                <w:bottom w:val="none" w:sz="0" w:space="0" w:color="auto"/>
                <w:right w:val="none" w:sz="0" w:space="0" w:color="auto"/>
              </w:divBdr>
            </w:div>
            <w:div w:id="72044206">
              <w:marLeft w:val="0"/>
              <w:marRight w:val="0"/>
              <w:marTop w:val="0"/>
              <w:marBottom w:val="0"/>
              <w:divBdr>
                <w:top w:val="none" w:sz="0" w:space="0" w:color="auto"/>
                <w:left w:val="none" w:sz="0" w:space="0" w:color="auto"/>
                <w:bottom w:val="none" w:sz="0" w:space="0" w:color="auto"/>
                <w:right w:val="none" w:sz="0" w:space="0" w:color="auto"/>
              </w:divBdr>
            </w:div>
          </w:divsChild>
        </w:div>
        <w:div w:id="192427670">
          <w:marLeft w:val="0"/>
          <w:marRight w:val="0"/>
          <w:marTop w:val="0"/>
          <w:marBottom w:val="0"/>
          <w:divBdr>
            <w:top w:val="none" w:sz="0" w:space="0" w:color="auto"/>
            <w:left w:val="none" w:sz="0" w:space="0" w:color="auto"/>
            <w:bottom w:val="none" w:sz="0" w:space="0" w:color="auto"/>
            <w:right w:val="none" w:sz="0" w:space="0" w:color="auto"/>
          </w:divBdr>
          <w:divsChild>
            <w:div w:id="719279456">
              <w:marLeft w:val="0"/>
              <w:marRight w:val="0"/>
              <w:marTop w:val="0"/>
              <w:marBottom w:val="0"/>
              <w:divBdr>
                <w:top w:val="none" w:sz="0" w:space="0" w:color="auto"/>
                <w:left w:val="none" w:sz="0" w:space="0" w:color="auto"/>
                <w:bottom w:val="none" w:sz="0" w:space="0" w:color="auto"/>
                <w:right w:val="none" w:sz="0" w:space="0" w:color="auto"/>
              </w:divBdr>
            </w:div>
            <w:div w:id="1546454385">
              <w:marLeft w:val="0"/>
              <w:marRight w:val="0"/>
              <w:marTop w:val="0"/>
              <w:marBottom w:val="0"/>
              <w:divBdr>
                <w:top w:val="none" w:sz="0" w:space="0" w:color="auto"/>
                <w:left w:val="none" w:sz="0" w:space="0" w:color="auto"/>
                <w:bottom w:val="none" w:sz="0" w:space="0" w:color="auto"/>
                <w:right w:val="none" w:sz="0" w:space="0" w:color="auto"/>
              </w:divBdr>
            </w:div>
            <w:div w:id="937761824">
              <w:marLeft w:val="0"/>
              <w:marRight w:val="0"/>
              <w:marTop w:val="0"/>
              <w:marBottom w:val="0"/>
              <w:divBdr>
                <w:top w:val="none" w:sz="0" w:space="0" w:color="auto"/>
                <w:left w:val="none" w:sz="0" w:space="0" w:color="auto"/>
                <w:bottom w:val="none" w:sz="0" w:space="0" w:color="auto"/>
                <w:right w:val="none" w:sz="0" w:space="0" w:color="auto"/>
              </w:divBdr>
            </w:div>
            <w:div w:id="1512060298">
              <w:marLeft w:val="0"/>
              <w:marRight w:val="0"/>
              <w:marTop w:val="0"/>
              <w:marBottom w:val="0"/>
              <w:divBdr>
                <w:top w:val="none" w:sz="0" w:space="0" w:color="auto"/>
                <w:left w:val="none" w:sz="0" w:space="0" w:color="auto"/>
                <w:bottom w:val="none" w:sz="0" w:space="0" w:color="auto"/>
                <w:right w:val="none" w:sz="0" w:space="0" w:color="auto"/>
              </w:divBdr>
            </w:div>
            <w:div w:id="175340680">
              <w:marLeft w:val="0"/>
              <w:marRight w:val="0"/>
              <w:marTop w:val="0"/>
              <w:marBottom w:val="0"/>
              <w:divBdr>
                <w:top w:val="none" w:sz="0" w:space="0" w:color="auto"/>
                <w:left w:val="none" w:sz="0" w:space="0" w:color="auto"/>
                <w:bottom w:val="none" w:sz="0" w:space="0" w:color="auto"/>
                <w:right w:val="none" w:sz="0" w:space="0" w:color="auto"/>
              </w:divBdr>
            </w:div>
          </w:divsChild>
        </w:div>
        <w:div w:id="1286930789">
          <w:marLeft w:val="0"/>
          <w:marRight w:val="0"/>
          <w:marTop w:val="0"/>
          <w:marBottom w:val="0"/>
          <w:divBdr>
            <w:top w:val="none" w:sz="0" w:space="0" w:color="auto"/>
            <w:left w:val="none" w:sz="0" w:space="0" w:color="auto"/>
            <w:bottom w:val="none" w:sz="0" w:space="0" w:color="auto"/>
            <w:right w:val="none" w:sz="0" w:space="0" w:color="auto"/>
          </w:divBdr>
          <w:divsChild>
            <w:div w:id="953949449">
              <w:marLeft w:val="0"/>
              <w:marRight w:val="0"/>
              <w:marTop w:val="0"/>
              <w:marBottom w:val="0"/>
              <w:divBdr>
                <w:top w:val="none" w:sz="0" w:space="0" w:color="auto"/>
                <w:left w:val="none" w:sz="0" w:space="0" w:color="auto"/>
                <w:bottom w:val="none" w:sz="0" w:space="0" w:color="auto"/>
                <w:right w:val="none" w:sz="0" w:space="0" w:color="auto"/>
              </w:divBdr>
            </w:div>
            <w:div w:id="971443125">
              <w:marLeft w:val="0"/>
              <w:marRight w:val="0"/>
              <w:marTop w:val="0"/>
              <w:marBottom w:val="0"/>
              <w:divBdr>
                <w:top w:val="none" w:sz="0" w:space="0" w:color="auto"/>
                <w:left w:val="none" w:sz="0" w:space="0" w:color="auto"/>
                <w:bottom w:val="none" w:sz="0" w:space="0" w:color="auto"/>
                <w:right w:val="none" w:sz="0" w:space="0" w:color="auto"/>
              </w:divBdr>
            </w:div>
            <w:div w:id="485125272">
              <w:marLeft w:val="0"/>
              <w:marRight w:val="0"/>
              <w:marTop w:val="0"/>
              <w:marBottom w:val="0"/>
              <w:divBdr>
                <w:top w:val="none" w:sz="0" w:space="0" w:color="auto"/>
                <w:left w:val="none" w:sz="0" w:space="0" w:color="auto"/>
                <w:bottom w:val="none" w:sz="0" w:space="0" w:color="auto"/>
                <w:right w:val="none" w:sz="0" w:space="0" w:color="auto"/>
              </w:divBdr>
            </w:div>
            <w:div w:id="443693460">
              <w:marLeft w:val="0"/>
              <w:marRight w:val="0"/>
              <w:marTop w:val="0"/>
              <w:marBottom w:val="0"/>
              <w:divBdr>
                <w:top w:val="none" w:sz="0" w:space="0" w:color="auto"/>
                <w:left w:val="none" w:sz="0" w:space="0" w:color="auto"/>
                <w:bottom w:val="none" w:sz="0" w:space="0" w:color="auto"/>
                <w:right w:val="none" w:sz="0" w:space="0" w:color="auto"/>
              </w:divBdr>
            </w:div>
            <w:div w:id="1996715865">
              <w:marLeft w:val="0"/>
              <w:marRight w:val="0"/>
              <w:marTop w:val="0"/>
              <w:marBottom w:val="0"/>
              <w:divBdr>
                <w:top w:val="none" w:sz="0" w:space="0" w:color="auto"/>
                <w:left w:val="none" w:sz="0" w:space="0" w:color="auto"/>
                <w:bottom w:val="none" w:sz="0" w:space="0" w:color="auto"/>
                <w:right w:val="none" w:sz="0" w:space="0" w:color="auto"/>
              </w:divBdr>
            </w:div>
          </w:divsChild>
        </w:div>
        <w:div w:id="2054764675">
          <w:marLeft w:val="0"/>
          <w:marRight w:val="0"/>
          <w:marTop w:val="0"/>
          <w:marBottom w:val="0"/>
          <w:divBdr>
            <w:top w:val="none" w:sz="0" w:space="0" w:color="auto"/>
            <w:left w:val="none" w:sz="0" w:space="0" w:color="auto"/>
            <w:bottom w:val="none" w:sz="0" w:space="0" w:color="auto"/>
            <w:right w:val="none" w:sz="0" w:space="0" w:color="auto"/>
          </w:divBdr>
          <w:divsChild>
            <w:div w:id="21178386">
              <w:marLeft w:val="0"/>
              <w:marRight w:val="0"/>
              <w:marTop w:val="0"/>
              <w:marBottom w:val="0"/>
              <w:divBdr>
                <w:top w:val="none" w:sz="0" w:space="0" w:color="auto"/>
                <w:left w:val="none" w:sz="0" w:space="0" w:color="auto"/>
                <w:bottom w:val="none" w:sz="0" w:space="0" w:color="auto"/>
                <w:right w:val="none" w:sz="0" w:space="0" w:color="auto"/>
              </w:divBdr>
            </w:div>
            <w:div w:id="1805346549">
              <w:marLeft w:val="0"/>
              <w:marRight w:val="0"/>
              <w:marTop w:val="0"/>
              <w:marBottom w:val="0"/>
              <w:divBdr>
                <w:top w:val="none" w:sz="0" w:space="0" w:color="auto"/>
                <w:left w:val="none" w:sz="0" w:space="0" w:color="auto"/>
                <w:bottom w:val="none" w:sz="0" w:space="0" w:color="auto"/>
                <w:right w:val="none" w:sz="0" w:space="0" w:color="auto"/>
              </w:divBdr>
            </w:div>
            <w:div w:id="1714384494">
              <w:marLeft w:val="0"/>
              <w:marRight w:val="0"/>
              <w:marTop w:val="0"/>
              <w:marBottom w:val="0"/>
              <w:divBdr>
                <w:top w:val="none" w:sz="0" w:space="0" w:color="auto"/>
                <w:left w:val="none" w:sz="0" w:space="0" w:color="auto"/>
                <w:bottom w:val="none" w:sz="0" w:space="0" w:color="auto"/>
                <w:right w:val="none" w:sz="0" w:space="0" w:color="auto"/>
              </w:divBdr>
            </w:div>
            <w:div w:id="477651641">
              <w:marLeft w:val="0"/>
              <w:marRight w:val="0"/>
              <w:marTop w:val="0"/>
              <w:marBottom w:val="0"/>
              <w:divBdr>
                <w:top w:val="none" w:sz="0" w:space="0" w:color="auto"/>
                <w:left w:val="none" w:sz="0" w:space="0" w:color="auto"/>
                <w:bottom w:val="none" w:sz="0" w:space="0" w:color="auto"/>
                <w:right w:val="none" w:sz="0" w:space="0" w:color="auto"/>
              </w:divBdr>
            </w:div>
            <w:div w:id="124812393">
              <w:marLeft w:val="0"/>
              <w:marRight w:val="0"/>
              <w:marTop w:val="0"/>
              <w:marBottom w:val="0"/>
              <w:divBdr>
                <w:top w:val="none" w:sz="0" w:space="0" w:color="auto"/>
                <w:left w:val="none" w:sz="0" w:space="0" w:color="auto"/>
                <w:bottom w:val="none" w:sz="0" w:space="0" w:color="auto"/>
                <w:right w:val="none" w:sz="0" w:space="0" w:color="auto"/>
              </w:divBdr>
            </w:div>
          </w:divsChild>
        </w:div>
        <w:div w:id="130753697">
          <w:marLeft w:val="0"/>
          <w:marRight w:val="0"/>
          <w:marTop w:val="0"/>
          <w:marBottom w:val="0"/>
          <w:divBdr>
            <w:top w:val="none" w:sz="0" w:space="0" w:color="auto"/>
            <w:left w:val="none" w:sz="0" w:space="0" w:color="auto"/>
            <w:bottom w:val="none" w:sz="0" w:space="0" w:color="auto"/>
            <w:right w:val="none" w:sz="0" w:space="0" w:color="auto"/>
          </w:divBdr>
        </w:div>
        <w:div w:id="1375697973">
          <w:marLeft w:val="0"/>
          <w:marRight w:val="0"/>
          <w:marTop w:val="0"/>
          <w:marBottom w:val="0"/>
          <w:divBdr>
            <w:top w:val="none" w:sz="0" w:space="0" w:color="auto"/>
            <w:left w:val="none" w:sz="0" w:space="0" w:color="auto"/>
            <w:bottom w:val="none" w:sz="0" w:space="0" w:color="auto"/>
            <w:right w:val="none" w:sz="0" w:space="0" w:color="auto"/>
          </w:divBdr>
        </w:div>
        <w:div w:id="693462045">
          <w:marLeft w:val="0"/>
          <w:marRight w:val="0"/>
          <w:marTop w:val="0"/>
          <w:marBottom w:val="0"/>
          <w:divBdr>
            <w:top w:val="none" w:sz="0" w:space="0" w:color="auto"/>
            <w:left w:val="none" w:sz="0" w:space="0" w:color="auto"/>
            <w:bottom w:val="none" w:sz="0" w:space="0" w:color="auto"/>
            <w:right w:val="none" w:sz="0" w:space="0" w:color="auto"/>
          </w:divBdr>
        </w:div>
        <w:div w:id="1353264697">
          <w:marLeft w:val="0"/>
          <w:marRight w:val="0"/>
          <w:marTop w:val="0"/>
          <w:marBottom w:val="0"/>
          <w:divBdr>
            <w:top w:val="none" w:sz="0" w:space="0" w:color="auto"/>
            <w:left w:val="none" w:sz="0" w:space="0" w:color="auto"/>
            <w:bottom w:val="none" w:sz="0" w:space="0" w:color="auto"/>
            <w:right w:val="none" w:sz="0" w:space="0" w:color="auto"/>
          </w:divBdr>
        </w:div>
        <w:div w:id="1604530981">
          <w:marLeft w:val="0"/>
          <w:marRight w:val="0"/>
          <w:marTop w:val="0"/>
          <w:marBottom w:val="0"/>
          <w:divBdr>
            <w:top w:val="none" w:sz="0" w:space="0" w:color="auto"/>
            <w:left w:val="none" w:sz="0" w:space="0" w:color="auto"/>
            <w:bottom w:val="none" w:sz="0" w:space="0" w:color="auto"/>
            <w:right w:val="none" w:sz="0" w:space="0" w:color="auto"/>
          </w:divBdr>
        </w:div>
        <w:div w:id="621880309">
          <w:marLeft w:val="0"/>
          <w:marRight w:val="0"/>
          <w:marTop w:val="0"/>
          <w:marBottom w:val="0"/>
          <w:divBdr>
            <w:top w:val="none" w:sz="0" w:space="0" w:color="auto"/>
            <w:left w:val="none" w:sz="0" w:space="0" w:color="auto"/>
            <w:bottom w:val="none" w:sz="0" w:space="0" w:color="auto"/>
            <w:right w:val="none" w:sz="0" w:space="0" w:color="auto"/>
          </w:divBdr>
        </w:div>
        <w:div w:id="2094667083">
          <w:marLeft w:val="0"/>
          <w:marRight w:val="0"/>
          <w:marTop w:val="0"/>
          <w:marBottom w:val="0"/>
          <w:divBdr>
            <w:top w:val="none" w:sz="0" w:space="0" w:color="auto"/>
            <w:left w:val="none" w:sz="0" w:space="0" w:color="auto"/>
            <w:bottom w:val="none" w:sz="0" w:space="0" w:color="auto"/>
            <w:right w:val="none" w:sz="0" w:space="0" w:color="auto"/>
          </w:divBdr>
        </w:div>
        <w:div w:id="2022582079">
          <w:marLeft w:val="0"/>
          <w:marRight w:val="0"/>
          <w:marTop w:val="0"/>
          <w:marBottom w:val="0"/>
          <w:divBdr>
            <w:top w:val="none" w:sz="0" w:space="0" w:color="auto"/>
            <w:left w:val="none" w:sz="0" w:space="0" w:color="auto"/>
            <w:bottom w:val="none" w:sz="0" w:space="0" w:color="auto"/>
            <w:right w:val="none" w:sz="0" w:space="0" w:color="auto"/>
          </w:divBdr>
        </w:div>
        <w:div w:id="628827937">
          <w:marLeft w:val="0"/>
          <w:marRight w:val="0"/>
          <w:marTop w:val="0"/>
          <w:marBottom w:val="0"/>
          <w:divBdr>
            <w:top w:val="none" w:sz="0" w:space="0" w:color="auto"/>
            <w:left w:val="none" w:sz="0" w:space="0" w:color="auto"/>
            <w:bottom w:val="none" w:sz="0" w:space="0" w:color="auto"/>
            <w:right w:val="none" w:sz="0" w:space="0" w:color="auto"/>
          </w:divBdr>
        </w:div>
        <w:div w:id="675420834">
          <w:marLeft w:val="0"/>
          <w:marRight w:val="0"/>
          <w:marTop w:val="0"/>
          <w:marBottom w:val="0"/>
          <w:divBdr>
            <w:top w:val="none" w:sz="0" w:space="0" w:color="auto"/>
            <w:left w:val="none" w:sz="0" w:space="0" w:color="auto"/>
            <w:bottom w:val="none" w:sz="0" w:space="0" w:color="auto"/>
            <w:right w:val="none" w:sz="0" w:space="0" w:color="auto"/>
          </w:divBdr>
        </w:div>
        <w:div w:id="1408839143">
          <w:marLeft w:val="0"/>
          <w:marRight w:val="0"/>
          <w:marTop w:val="0"/>
          <w:marBottom w:val="0"/>
          <w:divBdr>
            <w:top w:val="none" w:sz="0" w:space="0" w:color="auto"/>
            <w:left w:val="none" w:sz="0" w:space="0" w:color="auto"/>
            <w:bottom w:val="none" w:sz="0" w:space="0" w:color="auto"/>
            <w:right w:val="none" w:sz="0" w:space="0" w:color="auto"/>
          </w:divBdr>
        </w:div>
        <w:div w:id="502546420">
          <w:marLeft w:val="0"/>
          <w:marRight w:val="0"/>
          <w:marTop w:val="0"/>
          <w:marBottom w:val="0"/>
          <w:divBdr>
            <w:top w:val="none" w:sz="0" w:space="0" w:color="auto"/>
            <w:left w:val="none" w:sz="0" w:space="0" w:color="auto"/>
            <w:bottom w:val="none" w:sz="0" w:space="0" w:color="auto"/>
            <w:right w:val="none" w:sz="0" w:space="0" w:color="auto"/>
          </w:divBdr>
        </w:div>
        <w:div w:id="2073774459">
          <w:marLeft w:val="0"/>
          <w:marRight w:val="0"/>
          <w:marTop w:val="0"/>
          <w:marBottom w:val="0"/>
          <w:divBdr>
            <w:top w:val="none" w:sz="0" w:space="0" w:color="auto"/>
            <w:left w:val="none" w:sz="0" w:space="0" w:color="auto"/>
            <w:bottom w:val="none" w:sz="0" w:space="0" w:color="auto"/>
            <w:right w:val="none" w:sz="0" w:space="0" w:color="auto"/>
          </w:divBdr>
        </w:div>
        <w:div w:id="386301420">
          <w:marLeft w:val="0"/>
          <w:marRight w:val="0"/>
          <w:marTop w:val="0"/>
          <w:marBottom w:val="0"/>
          <w:divBdr>
            <w:top w:val="none" w:sz="0" w:space="0" w:color="auto"/>
            <w:left w:val="none" w:sz="0" w:space="0" w:color="auto"/>
            <w:bottom w:val="none" w:sz="0" w:space="0" w:color="auto"/>
            <w:right w:val="none" w:sz="0" w:space="0" w:color="auto"/>
          </w:divBdr>
        </w:div>
        <w:div w:id="1984774297">
          <w:marLeft w:val="0"/>
          <w:marRight w:val="0"/>
          <w:marTop w:val="0"/>
          <w:marBottom w:val="0"/>
          <w:divBdr>
            <w:top w:val="none" w:sz="0" w:space="0" w:color="auto"/>
            <w:left w:val="none" w:sz="0" w:space="0" w:color="auto"/>
            <w:bottom w:val="none" w:sz="0" w:space="0" w:color="auto"/>
            <w:right w:val="none" w:sz="0" w:space="0" w:color="auto"/>
          </w:divBdr>
        </w:div>
        <w:div w:id="1003313313">
          <w:marLeft w:val="0"/>
          <w:marRight w:val="0"/>
          <w:marTop w:val="0"/>
          <w:marBottom w:val="0"/>
          <w:divBdr>
            <w:top w:val="none" w:sz="0" w:space="0" w:color="auto"/>
            <w:left w:val="none" w:sz="0" w:space="0" w:color="auto"/>
            <w:bottom w:val="none" w:sz="0" w:space="0" w:color="auto"/>
            <w:right w:val="none" w:sz="0" w:space="0" w:color="auto"/>
          </w:divBdr>
        </w:div>
        <w:div w:id="1033847560">
          <w:marLeft w:val="0"/>
          <w:marRight w:val="0"/>
          <w:marTop w:val="0"/>
          <w:marBottom w:val="0"/>
          <w:divBdr>
            <w:top w:val="none" w:sz="0" w:space="0" w:color="auto"/>
            <w:left w:val="none" w:sz="0" w:space="0" w:color="auto"/>
            <w:bottom w:val="none" w:sz="0" w:space="0" w:color="auto"/>
            <w:right w:val="none" w:sz="0" w:space="0" w:color="auto"/>
          </w:divBdr>
        </w:div>
        <w:div w:id="861013480">
          <w:marLeft w:val="0"/>
          <w:marRight w:val="0"/>
          <w:marTop w:val="0"/>
          <w:marBottom w:val="0"/>
          <w:divBdr>
            <w:top w:val="none" w:sz="0" w:space="0" w:color="auto"/>
            <w:left w:val="none" w:sz="0" w:space="0" w:color="auto"/>
            <w:bottom w:val="none" w:sz="0" w:space="0" w:color="auto"/>
            <w:right w:val="none" w:sz="0" w:space="0" w:color="auto"/>
          </w:divBdr>
        </w:div>
        <w:div w:id="299531895">
          <w:marLeft w:val="0"/>
          <w:marRight w:val="0"/>
          <w:marTop w:val="0"/>
          <w:marBottom w:val="0"/>
          <w:divBdr>
            <w:top w:val="none" w:sz="0" w:space="0" w:color="auto"/>
            <w:left w:val="none" w:sz="0" w:space="0" w:color="auto"/>
            <w:bottom w:val="none" w:sz="0" w:space="0" w:color="auto"/>
            <w:right w:val="none" w:sz="0" w:space="0" w:color="auto"/>
          </w:divBdr>
        </w:div>
        <w:div w:id="942539193">
          <w:marLeft w:val="0"/>
          <w:marRight w:val="0"/>
          <w:marTop w:val="0"/>
          <w:marBottom w:val="0"/>
          <w:divBdr>
            <w:top w:val="none" w:sz="0" w:space="0" w:color="auto"/>
            <w:left w:val="none" w:sz="0" w:space="0" w:color="auto"/>
            <w:bottom w:val="none" w:sz="0" w:space="0" w:color="auto"/>
            <w:right w:val="none" w:sz="0" w:space="0" w:color="auto"/>
          </w:divBdr>
        </w:div>
        <w:div w:id="595750269">
          <w:marLeft w:val="0"/>
          <w:marRight w:val="0"/>
          <w:marTop w:val="0"/>
          <w:marBottom w:val="0"/>
          <w:divBdr>
            <w:top w:val="none" w:sz="0" w:space="0" w:color="auto"/>
            <w:left w:val="none" w:sz="0" w:space="0" w:color="auto"/>
            <w:bottom w:val="none" w:sz="0" w:space="0" w:color="auto"/>
            <w:right w:val="none" w:sz="0" w:space="0" w:color="auto"/>
          </w:divBdr>
        </w:div>
        <w:div w:id="71465746">
          <w:marLeft w:val="0"/>
          <w:marRight w:val="0"/>
          <w:marTop w:val="0"/>
          <w:marBottom w:val="0"/>
          <w:divBdr>
            <w:top w:val="none" w:sz="0" w:space="0" w:color="auto"/>
            <w:left w:val="none" w:sz="0" w:space="0" w:color="auto"/>
            <w:bottom w:val="none" w:sz="0" w:space="0" w:color="auto"/>
            <w:right w:val="none" w:sz="0" w:space="0" w:color="auto"/>
          </w:divBdr>
        </w:div>
        <w:div w:id="137236167">
          <w:marLeft w:val="0"/>
          <w:marRight w:val="0"/>
          <w:marTop w:val="0"/>
          <w:marBottom w:val="0"/>
          <w:divBdr>
            <w:top w:val="none" w:sz="0" w:space="0" w:color="auto"/>
            <w:left w:val="none" w:sz="0" w:space="0" w:color="auto"/>
            <w:bottom w:val="none" w:sz="0" w:space="0" w:color="auto"/>
            <w:right w:val="none" w:sz="0" w:space="0" w:color="auto"/>
          </w:divBdr>
        </w:div>
        <w:div w:id="1691565427">
          <w:marLeft w:val="0"/>
          <w:marRight w:val="0"/>
          <w:marTop w:val="0"/>
          <w:marBottom w:val="0"/>
          <w:divBdr>
            <w:top w:val="none" w:sz="0" w:space="0" w:color="auto"/>
            <w:left w:val="none" w:sz="0" w:space="0" w:color="auto"/>
            <w:bottom w:val="none" w:sz="0" w:space="0" w:color="auto"/>
            <w:right w:val="none" w:sz="0" w:space="0" w:color="auto"/>
          </w:divBdr>
        </w:div>
        <w:div w:id="2010134183">
          <w:marLeft w:val="0"/>
          <w:marRight w:val="0"/>
          <w:marTop w:val="0"/>
          <w:marBottom w:val="0"/>
          <w:divBdr>
            <w:top w:val="none" w:sz="0" w:space="0" w:color="auto"/>
            <w:left w:val="none" w:sz="0" w:space="0" w:color="auto"/>
            <w:bottom w:val="none" w:sz="0" w:space="0" w:color="auto"/>
            <w:right w:val="none" w:sz="0" w:space="0" w:color="auto"/>
          </w:divBdr>
        </w:div>
        <w:div w:id="968558732">
          <w:marLeft w:val="0"/>
          <w:marRight w:val="0"/>
          <w:marTop w:val="0"/>
          <w:marBottom w:val="0"/>
          <w:divBdr>
            <w:top w:val="none" w:sz="0" w:space="0" w:color="auto"/>
            <w:left w:val="none" w:sz="0" w:space="0" w:color="auto"/>
            <w:bottom w:val="none" w:sz="0" w:space="0" w:color="auto"/>
            <w:right w:val="none" w:sz="0" w:space="0" w:color="auto"/>
          </w:divBdr>
        </w:div>
        <w:div w:id="1976451242">
          <w:marLeft w:val="0"/>
          <w:marRight w:val="0"/>
          <w:marTop w:val="0"/>
          <w:marBottom w:val="0"/>
          <w:divBdr>
            <w:top w:val="none" w:sz="0" w:space="0" w:color="auto"/>
            <w:left w:val="none" w:sz="0" w:space="0" w:color="auto"/>
            <w:bottom w:val="none" w:sz="0" w:space="0" w:color="auto"/>
            <w:right w:val="none" w:sz="0" w:space="0" w:color="auto"/>
          </w:divBdr>
        </w:div>
        <w:div w:id="1528248630">
          <w:marLeft w:val="0"/>
          <w:marRight w:val="0"/>
          <w:marTop w:val="0"/>
          <w:marBottom w:val="0"/>
          <w:divBdr>
            <w:top w:val="none" w:sz="0" w:space="0" w:color="auto"/>
            <w:left w:val="none" w:sz="0" w:space="0" w:color="auto"/>
            <w:bottom w:val="none" w:sz="0" w:space="0" w:color="auto"/>
            <w:right w:val="none" w:sz="0" w:space="0" w:color="auto"/>
          </w:divBdr>
        </w:div>
        <w:div w:id="1685471273">
          <w:marLeft w:val="0"/>
          <w:marRight w:val="0"/>
          <w:marTop w:val="0"/>
          <w:marBottom w:val="0"/>
          <w:divBdr>
            <w:top w:val="none" w:sz="0" w:space="0" w:color="auto"/>
            <w:left w:val="none" w:sz="0" w:space="0" w:color="auto"/>
            <w:bottom w:val="none" w:sz="0" w:space="0" w:color="auto"/>
            <w:right w:val="none" w:sz="0" w:space="0" w:color="auto"/>
          </w:divBdr>
        </w:div>
        <w:div w:id="2059276819">
          <w:marLeft w:val="0"/>
          <w:marRight w:val="0"/>
          <w:marTop w:val="0"/>
          <w:marBottom w:val="0"/>
          <w:divBdr>
            <w:top w:val="none" w:sz="0" w:space="0" w:color="auto"/>
            <w:left w:val="none" w:sz="0" w:space="0" w:color="auto"/>
            <w:bottom w:val="none" w:sz="0" w:space="0" w:color="auto"/>
            <w:right w:val="none" w:sz="0" w:space="0" w:color="auto"/>
          </w:divBdr>
        </w:div>
        <w:div w:id="1571890920">
          <w:marLeft w:val="0"/>
          <w:marRight w:val="0"/>
          <w:marTop w:val="0"/>
          <w:marBottom w:val="0"/>
          <w:divBdr>
            <w:top w:val="none" w:sz="0" w:space="0" w:color="auto"/>
            <w:left w:val="none" w:sz="0" w:space="0" w:color="auto"/>
            <w:bottom w:val="none" w:sz="0" w:space="0" w:color="auto"/>
            <w:right w:val="none" w:sz="0" w:space="0" w:color="auto"/>
          </w:divBdr>
        </w:div>
        <w:div w:id="685717169">
          <w:marLeft w:val="0"/>
          <w:marRight w:val="0"/>
          <w:marTop w:val="0"/>
          <w:marBottom w:val="0"/>
          <w:divBdr>
            <w:top w:val="none" w:sz="0" w:space="0" w:color="auto"/>
            <w:left w:val="none" w:sz="0" w:space="0" w:color="auto"/>
            <w:bottom w:val="none" w:sz="0" w:space="0" w:color="auto"/>
            <w:right w:val="none" w:sz="0" w:space="0" w:color="auto"/>
          </w:divBdr>
        </w:div>
        <w:div w:id="819343978">
          <w:marLeft w:val="0"/>
          <w:marRight w:val="0"/>
          <w:marTop w:val="0"/>
          <w:marBottom w:val="0"/>
          <w:divBdr>
            <w:top w:val="none" w:sz="0" w:space="0" w:color="auto"/>
            <w:left w:val="none" w:sz="0" w:space="0" w:color="auto"/>
            <w:bottom w:val="none" w:sz="0" w:space="0" w:color="auto"/>
            <w:right w:val="none" w:sz="0" w:space="0" w:color="auto"/>
          </w:divBdr>
        </w:div>
        <w:div w:id="624234224">
          <w:marLeft w:val="0"/>
          <w:marRight w:val="0"/>
          <w:marTop w:val="0"/>
          <w:marBottom w:val="0"/>
          <w:divBdr>
            <w:top w:val="none" w:sz="0" w:space="0" w:color="auto"/>
            <w:left w:val="none" w:sz="0" w:space="0" w:color="auto"/>
            <w:bottom w:val="none" w:sz="0" w:space="0" w:color="auto"/>
            <w:right w:val="none" w:sz="0" w:space="0" w:color="auto"/>
          </w:divBdr>
        </w:div>
        <w:div w:id="107941015">
          <w:marLeft w:val="0"/>
          <w:marRight w:val="0"/>
          <w:marTop w:val="0"/>
          <w:marBottom w:val="0"/>
          <w:divBdr>
            <w:top w:val="none" w:sz="0" w:space="0" w:color="auto"/>
            <w:left w:val="none" w:sz="0" w:space="0" w:color="auto"/>
            <w:bottom w:val="none" w:sz="0" w:space="0" w:color="auto"/>
            <w:right w:val="none" w:sz="0" w:space="0" w:color="auto"/>
          </w:divBdr>
        </w:div>
        <w:div w:id="325129966">
          <w:marLeft w:val="0"/>
          <w:marRight w:val="0"/>
          <w:marTop w:val="0"/>
          <w:marBottom w:val="0"/>
          <w:divBdr>
            <w:top w:val="none" w:sz="0" w:space="0" w:color="auto"/>
            <w:left w:val="none" w:sz="0" w:space="0" w:color="auto"/>
            <w:bottom w:val="none" w:sz="0" w:space="0" w:color="auto"/>
            <w:right w:val="none" w:sz="0" w:space="0" w:color="auto"/>
          </w:divBdr>
        </w:div>
        <w:div w:id="661394284">
          <w:marLeft w:val="0"/>
          <w:marRight w:val="0"/>
          <w:marTop w:val="0"/>
          <w:marBottom w:val="0"/>
          <w:divBdr>
            <w:top w:val="none" w:sz="0" w:space="0" w:color="auto"/>
            <w:left w:val="none" w:sz="0" w:space="0" w:color="auto"/>
            <w:bottom w:val="none" w:sz="0" w:space="0" w:color="auto"/>
            <w:right w:val="none" w:sz="0" w:space="0" w:color="auto"/>
          </w:divBdr>
        </w:div>
        <w:div w:id="433865799">
          <w:marLeft w:val="0"/>
          <w:marRight w:val="0"/>
          <w:marTop w:val="0"/>
          <w:marBottom w:val="0"/>
          <w:divBdr>
            <w:top w:val="none" w:sz="0" w:space="0" w:color="auto"/>
            <w:left w:val="none" w:sz="0" w:space="0" w:color="auto"/>
            <w:bottom w:val="none" w:sz="0" w:space="0" w:color="auto"/>
            <w:right w:val="none" w:sz="0" w:space="0" w:color="auto"/>
          </w:divBdr>
        </w:div>
        <w:div w:id="25984268">
          <w:marLeft w:val="0"/>
          <w:marRight w:val="0"/>
          <w:marTop w:val="0"/>
          <w:marBottom w:val="0"/>
          <w:divBdr>
            <w:top w:val="none" w:sz="0" w:space="0" w:color="auto"/>
            <w:left w:val="none" w:sz="0" w:space="0" w:color="auto"/>
            <w:bottom w:val="none" w:sz="0" w:space="0" w:color="auto"/>
            <w:right w:val="none" w:sz="0" w:space="0" w:color="auto"/>
          </w:divBdr>
        </w:div>
        <w:div w:id="1677462342">
          <w:marLeft w:val="0"/>
          <w:marRight w:val="0"/>
          <w:marTop w:val="0"/>
          <w:marBottom w:val="0"/>
          <w:divBdr>
            <w:top w:val="none" w:sz="0" w:space="0" w:color="auto"/>
            <w:left w:val="none" w:sz="0" w:space="0" w:color="auto"/>
            <w:bottom w:val="none" w:sz="0" w:space="0" w:color="auto"/>
            <w:right w:val="none" w:sz="0" w:space="0" w:color="auto"/>
          </w:divBdr>
        </w:div>
        <w:div w:id="413745073">
          <w:marLeft w:val="0"/>
          <w:marRight w:val="0"/>
          <w:marTop w:val="0"/>
          <w:marBottom w:val="0"/>
          <w:divBdr>
            <w:top w:val="none" w:sz="0" w:space="0" w:color="auto"/>
            <w:left w:val="none" w:sz="0" w:space="0" w:color="auto"/>
            <w:bottom w:val="none" w:sz="0" w:space="0" w:color="auto"/>
            <w:right w:val="none" w:sz="0" w:space="0" w:color="auto"/>
          </w:divBdr>
        </w:div>
        <w:div w:id="2124839767">
          <w:marLeft w:val="0"/>
          <w:marRight w:val="0"/>
          <w:marTop w:val="0"/>
          <w:marBottom w:val="0"/>
          <w:divBdr>
            <w:top w:val="none" w:sz="0" w:space="0" w:color="auto"/>
            <w:left w:val="none" w:sz="0" w:space="0" w:color="auto"/>
            <w:bottom w:val="none" w:sz="0" w:space="0" w:color="auto"/>
            <w:right w:val="none" w:sz="0" w:space="0" w:color="auto"/>
          </w:divBdr>
        </w:div>
        <w:div w:id="1617323341">
          <w:marLeft w:val="0"/>
          <w:marRight w:val="0"/>
          <w:marTop w:val="0"/>
          <w:marBottom w:val="0"/>
          <w:divBdr>
            <w:top w:val="none" w:sz="0" w:space="0" w:color="auto"/>
            <w:left w:val="none" w:sz="0" w:space="0" w:color="auto"/>
            <w:bottom w:val="none" w:sz="0" w:space="0" w:color="auto"/>
            <w:right w:val="none" w:sz="0" w:space="0" w:color="auto"/>
          </w:divBdr>
        </w:div>
        <w:div w:id="1393650310">
          <w:marLeft w:val="0"/>
          <w:marRight w:val="0"/>
          <w:marTop w:val="0"/>
          <w:marBottom w:val="0"/>
          <w:divBdr>
            <w:top w:val="none" w:sz="0" w:space="0" w:color="auto"/>
            <w:left w:val="none" w:sz="0" w:space="0" w:color="auto"/>
            <w:bottom w:val="none" w:sz="0" w:space="0" w:color="auto"/>
            <w:right w:val="none" w:sz="0" w:space="0" w:color="auto"/>
          </w:divBdr>
        </w:div>
        <w:div w:id="862130697">
          <w:marLeft w:val="0"/>
          <w:marRight w:val="0"/>
          <w:marTop w:val="0"/>
          <w:marBottom w:val="0"/>
          <w:divBdr>
            <w:top w:val="none" w:sz="0" w:space="0" w:color="auto"/>
            <w:left w:val="none" w:sz="0" w:space="0" w:color="auto"/>
            <w:bottom w:val="none" w:sz="0" w:space="0" w:color="auto"/>
            <w:right w:val="none" w:sz="0" w:space="0" w:color="auto"/>
          </w:divBdr>
        </w:div>
        <w:div w:id="1794403377">
          <w:marLeft w:val="0"/>
          <w:marRight w:val="0"/>
          <w:marTop w:val="0"/>
          <w:marBottom w:val="0"/>
          <w:divBdr>
            <w:top w:val="none" w:sz="0" w:space="0" w:color="auto"/>
            <w:left w:val="none" w:sz="0" w:space="0" w:color="auto"/>
            <w:bottom w:val="none" w:sz="0" w:space="0" w:color="auto"/>
            <w:right w:val="none" w:sz="0" w:space="0" w:color="auto"/>
          </w:divBdr>
        </w:div>
        <w:div w:id="728573534">
          <w:marLeft w:val="0"/>
          <w:marRight w:val="0"/>
          <w:marTop w:val="0"/>
          <w:marBottom w:val="0"/>
          <w:divBdr>
            <w:top w:val="none" w:sz="0" w:space="0" w:color="auto"/>
            <w:left w:val="none" w:sz="0" w:space="0" w:color="auto"/>
            <w:bottom w:val="none" w:sz="0" w:space="0" w:color="auto"/>
            <w:right w:val="none" w:sz="0" w:space="0" w:color="auto"/>
          </w:divBdr>
        </w:div>
        <w:div w:id="1837265708">
          <w:marLeft w:val="0"/>
          <w:marRight w:val="0"/>
          <w:marTop w:val="0"/>
          <w:marBottom w:val="0"/>
          <w:divBdr>
            <w:top w:val="none" w:sz="0" w:space="0" w:color="auto"/>
            <w:left w:val="none" w:sz="0" w:space="0" w:color="auto"/>
            <w:bottom w:val="none" w:sz="0" w:space="0" w:color="auto"/>
            <w:right w:val="none" w:sz="0" w:space="0" w:color="auto"/>
          </w:divBdr>
        </w:div>
        <w:div w:id="2025476560">
          <w:marLeft w:val="0"/>
          <w:marRight w:val="0"/>
          <w:marTop w:val="0"/>
          <w:marBottom w:val="0"/>
          <w:divBdr>
            <w:top w:val="none" w:sz="0" w:space="0" w:color="auto"/>
            <w:left w:val="none" w:sz="0" w:space="0" w:color="auto"/>
            <w:bottom w:val="none" w:sz="0" w:space="0" w:color="auto"/>
            <w:right w:val="none" w:sz="0" w:space="0" w:color="auto"/>
          </w:divBdr>
        </w:div>
        <w:div w:id="852108853">
          <w:marLeft w:val="0"/>
          <w:marRight w:val="0"/>
          <w:marTop w:val="0"/>
          <w:marBottom w:val="0"/>
          <w:divBdr>
            <w:top w:val="none" w:sz="0" w:space="0" w:color="auto"/>
            <w:left w:val="none" w:sz="0" w:space="0" w:color="auto"/>
            <w:bottom w:val="none" w:sz="0" w:space="0" w:color="auto"/>
            <w:right w:val="none" w:sz="0" w:space="0" w:color="auto"/>
          </w:divBdr>
        </w:div>
        <w:div w:id="1224370060">
          <w:marLeft w:val="0"/>
          <w:marRight w:val="0"/>
          <w:marTop w:val="0"/>
          <w:marBottom w:val="0"/>
          <w:divBdr>
            <w:top w:val="none" w:sz="0" w:space="0" w:color="auto"/>
            <w:left w:val="none" w:sz="0" w:space="0" w:color="auto"/>
            <w:bottom w:val="none" w:sz="0" w:space="0" w:color="auto"/>
            <w:right w:val="none" w:sz="0" w:space="0" w:color="auto"/>
          </w:divBdr>
        </w:div>
        <w:div w:id="2048868735">
          <w:marLeft w:val="0"/>
          <w:marRight w:val="0"/>
          <w:marTop w:val="0"/>
          <w:marBottom w:val="0"/>
          <w:divBdr>
            <w:top w:val="none" w:sz="0" w:space="0" w:color="auto"/>
            <w:left w:val="none" w:sz="0" w:space="0" w:color="auto"/>
            <w:bottom w:val="none" w:sz="0" w:space="0" w:color="auto"/>
            <w:right w:val="none" w:sz="0" w:space="0" w:color="auto"/>
          </w:divBdr>
        </w:div>
        <w:div w:id="928808863">
          <w:marLeft w:val="0"/>
          <w:marRight w:val="0"/>
          <w:marTop w:val="0"/>
          <w:marBottom w:val="0"/>
          <w:divBdr>
            <w:top w:val="none" w:sz="0" w:space="0" w:color="auto"/>
            <w:left w:val="none" w:sz="0" w:space="0" w:color="auto"/>
            <w:bottom w:val="none" w:sz="0" w:space="0" w:color="auto"/>
            <w:right w:val="none" w:sz="0" w:space="0" w:color="auto"/>
          </w:divBdr>
        </w:div>
        <w:div w:id="888223760">
          <w:marLeft w:val="0"/>
          <w:marRight w:val="0"/>
          <w:marTop w:val="0"/>
          <w:marBottom w:val="0"/>
          <w:divBdr>
            <w:top w:val="none" w:sz="0" w:space="0" w:color="auto"/>
            <w:left w:val="none" w:sz="0" w:space="0" w:color="auto"/>
            <w:bottom w:val="none" w:sz="0" w:space="0" w:color="auto"/>
            <w:right w:val="none" w:sz="0" w:space="0" w:color="auto"/>
          </w:divBdr>
        </w:div>
        <w:div w:id="1652833665">
          <w:marLeft w:val="0"/>
          <w:marRight w:val="0"/>
          <w:marTop w:val="0"/>
          <w:marBottom w:val="0"/>
          <w:divBdr>
            <w:top w:val="none" w:sz="0" w:space="0" w:color="auto"/>
            <w:left w:val="none" w:sz="0" w:space="0" w:color="auto"/>
            <w:bottom w:val="none" w:sz="0" w:space="0" w:color="auto"/>
            <w:right w:val="none" w:sz="0" w:space="0" w:color="auto"/>
          </w:divBdr>
        </w:div>
        <w:div w:id="193735461">
          <w:marLeft w:val="0"/>
          <w:marRight w:val="0"/>
          <w:marTop w:val="0"/>
          <w:marBottom w:val="0"/>
          <w:divBdr>
            <w:top w:val="none" w:sz="0" w:space="0" w:color="auto"/>
            <w:left w:val="none" w:sz="0" w:space="0" w:color="auto"/>
            <w:bottom w:val="none" w:sz="0" w:space="0" w:color="auto"/>
            <w:right w:val="none" w:sz="0" w:space="0" w:color="auto"/>
          </w:divBdr>
        </w:div>
        <w:div w:id="904293996">
          <w:marLeft w:val="0"/>
          <w:marRight w:val="0"/>
          <w:marTop w:val="0"/>
          <w:marBottom w:val="0"/>
          <w:divBdr>
            <w:top w:val="none" w:sz="0" w:space="0" w:color="auto"/>
            <w:left w:val="none" w:sz="0" w:space="0" w:color="auto"/>
            <w:bottom w:val="none" w:sz="0" w:space="0" w:color="auto"/>
            <w:right w:val="none" w:sz="0" w:space="0" w:color="auto"/>
          </w:divBdr>
        </w:div>
        <w:div w:id="1049306332">
          <w:marLeft w:val="0"/>
          <w:marRight w:val="0"/>
          <w:marTop w:val="0"/>
          <w:marBottom w:val="0"/>
          <w:divBdr>
            <w:top w:val="none" w:sz="0" w:space="0" w:color="auto"/>
            <w:left w:val="none" w:sz="0" w:space="0" w:color="auto"/>
            <w:bottom w:val="none" w:sz="0" w:space="0" w:color="auto"/>
            <w:right w:val="none" w:sz="0" w:space="0" w:color="auto"/>
          </w:divBdr>
        </w:div>
        <w:div w:id="270163795">
          <w:marLeft w:val="0"/>
          <w:marRight w:val="0"/>
          <w:marTop w:val="0"/>
          <w:marBottom w:val="0"/>
          <w:divBdr>
            <w:top w:val="none" w:sz="0" w:space="0" w:color="auto"/>
            <w:left w:val="none" w:sz="0" w:space="0" w:color="auto"/>
            <w:bottom w:val="none" w:sz="0" w:space="0" w:color="auto"/>
            <w:right w:val="none" w:sz="0" w:space="0" w:color="auto"/>
          </w:divBdr>
        </w:div>
        <w:div w:id="414135164">
          <w:marLeft w:val="0"/>
          <w:marRight w:val="0"/>
          <w:marTop w:val="0"/>
          <w:marBottom w:val="0"/>
          <w:divBdr>
            <w:top w:val="none" w:sz="0" w:space="0" w:color="auto"/>
            <w:left w:val="none" w:sz="0" w:space="0" w:color="auto"/>
            <w:bottom w:val="none" w:sz="0" w:space="0" w:color="auto"/>
            <w:right w:val="none" w:sz="0" w:space="0" w:color="auto"/>
          </w:divBdr>
        </w:div>
        <w:div w:id="1177964520">
          <w:marLeft w:val="0"/>
          <w:marRight w:val="0"/>
          <w:marTop w:val="0"/>
          <w:marBottom w:val="0"/>
          <w:divBdr>
            <w:top w:val="none" w:sz="0" w:space="0" w:color="auto"/>
            <w:left w:val="none" w:sz="0" w:space="0" w:color="auto"/>
            <w:bottom w:val="none" w:sz="0" w:space="0" w:color="auto"/>
            <w:right w:val="none" w:sz="0" w:space="0" w:color="auto"/>
          </w:divBdr>
        </w:div>
        <w:div w:id="138115921">
          <w:marLeft w:val="0"/>
          <w:marRight w:val="0"/>
          <w:marTop w:val="0"/>
          <w:marBottom w:val="0"/>
          <w:divBdr>
            <w:top w:val="none" w:sz="0" w:space="0" w:color="auto"/>
            <w:left w:val="none" w:sz="0" w:space="0" w:color="auto"/>
            <w:bottom w:val="none" w:sz="0" w:space="0" w:color="auto"/>
            <w:right w:val="none" w:sz="0" w:space="0" w:color="auto"/>
          </w:divBdr>
        </w:div>
        <w:div w:id="2116292084">
          <w:marLeft w:val="0"/>
          <w:marRight w:val="0"/>
          <w:marTop w:val="0"/>
          <w:marBottom w:val="0"/>
          <w:divBdr>
            <w:top w:val="none" w:sz="0" w:space="0" w:color="auto"/>
            <w:left w:val="none" w:sz="0" w:space="0" w:color="auto"/>
            <w:bottom w:val="none" w:sz="0" w:space="0" w:color="auto"/>
            <w:right w:val="none" w:sz="0" w:space="0" w:color="auto"/>
          </w:divBdr>
        </w:div>
        <w:div w:id="1631980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trand.kommune.n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41f018-345c-4ee7-9fd0-40cd98fbbdf4" xsi:nil="true"/>
    <lcf76f155ced4ddcb4097134ff3c332f xmlns="5400b0b8-1347-4a86-a9fb-5dff057f0ac6">
      <Terms xmlns="http://schemas.microsoft.com/office/infopath/2007/PartnerControls"/>
    </lcf76f155ced4ddcb4097134ff3c332f>
    <SharedWithUsers xmlns="3441f018-345c-4ee7-9fd0-40cd98fbbdf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874A0B5ECBAB24FB2C09D99EAB1316C" ma:contentTypeVersion="17" ma:contentTypeDescription="Opprett et nytt dokument." ma:contentTypeScope="" ma:versionID="b6368bcb1a9e1ebee12d5e765ac1c67e">
  <xsd:schema xmlns:xsd="http://www.w3.org/2001/XMLSchema" xmlns:xs="http://www.w3.org/2001/XMLSchema" xmlns:p="http://schemas.microsoft.com/office/2006/metadata/properties" xmlns:ns2="5400b0b8-1347-4a86-a9fb-5dff057f0ac6" xmlns:ns3="3441f018-345c-4ee7-9fd0-40cd98fbbdf4" targetNamespace="http://schemas.microsoft.com/office/2006/metadata/properties" ma:root="true" ma:fieldsID="e9fc819b5b4245744fe36050e44b275c" ns2:_="" ns3:_="">
    <xsd:import namespace="5400b0b8-1347-4a86-a9fb-5dff057f0ac6"/>
    <xsd:import namespace="3441f018-345c-4ee7-9fd0-40cd98fbbd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0b0b8-1347-4a86-a9fb-5dff057f0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11466ded-bca0-407b-b1da-6b17d7e65e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41f018-345c-4ee7-9fd0-40cd98fbbdf4"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14423be1-490f-4247-a057-72eddba3df36}" ma:internalName="TaxCatchAll" ma:showField="CatchAllData" ma:web="3441f018-345c-4ee7-9fd0-40cd98fbb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A1DD1E-740B-47F4-9B48-0B88B6F5211F}">
  <ds:schemaRefs>
    <ds:schemaRef ds:uri="http://schemas.microsoft.com/sharepoint/v3/contenttype/forms"/>
  </ds:schemaRefs>
</ds:datastoreItem>
</file>

<file path=customXml/itemProps2.xml><?xml version="1.0" encoding="utf-8"?>
<ds:datastoreItem xmlns:ds="http://schemas.openxmlformats.org/officeDocument/2006/customXml" ds:itemID="{AB1E1508-1CBD-4D21-8C0B-7B5E498932B4}">
  <ds:schemaRefs>
    <ds:schemaRef ds:uri="http://schemas.microsoft.com/office/2006/metadata/properties"/>
    <ds:schemaRef ds:uri="http://schemas.microsoft.com/office/infopath/2007/PartnerControls"/>
    <ds:schemaRef ds:uri="3441f018-345c-4ee7-9fd0-40cd98fbbdf4"/>
    <ds:schemaRef ds:uri="5400b0b8-1347-4a86-a9fb-5dff057f0ac6"/>
  </ds:schemaRefs>
</ds:datastoreItem>
</file>

<file path=customXml/itemProps3.xml><?xml version="1.0" encoding="utf-8"?>
<ds:datastoreItem xmlns:ds="http://schemas.openxmlformats.org/officeDocument/2006/customXml" ds:itemID="{BFA7960F-F6E1-4C51-85BD-DA8B1DE41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0b0b8-1347-4a86-a9fb-5dff057f0ac6"/>
    <ds:schemaRef ds:uri="3441f018-345c-4ee7-9fd0-40cd98fbb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1576</Words>
  <Characters>8357</Characters>
  <Application>Microsoft Office Word</Application>
  <DocSecurity>0</DocSecurity>
  <Lines>69</Lines>
  <Paragraphs>19</Paragraphs>
  <ScaleCrop>false</ScaleCrop>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Steinar Nessa</dc:creator>
  <cp:keywords/>
  <dc:description/>
  <cp:lastModifiedBy>Fjordsyn barnehage Fjordsyn</cp:lastModifiedBy>
  <cp:revision>77</cp:revision>
  <dcterms:created xsi:type="dcterms:W3CDTF">2024-06-20T09:29:00Z</dcterms:created>
  <dcterms:modified xsi:type="dcterms:W3CDTF">2024-06-20T12:30:00Z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0x010100E874A0B5ECBAB24FB2C09D99EAB1316C</vt:lpwstr>
  </property>
  <property fmtid="{D5CDD505-2E9C-101B-9397-08002B2CF9AE}" pid="3" name="MediaServiceImageTags">
    <vt:lpwstr/>
  </property>
</Properties>
</file>